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9134" cy="91785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134" cy="91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0" w:bottom="280" w:left="80" w:right="80"/>
        </w:sectPr>
      </w:pPr>
    </w:p>
    <w:p>
      <w:pPr>
        <w:pStyle w:val="Title"/>
        <w:spacing w:line="650" w:lineRule="exact"/>
      </w:pPr>
      <w:r>
        <w:rPr>
          <w:color w:val="006778"/>
          <w:spacing w:val="-9"/>
        </w:rPr>
        <w:t>Critical</w:t>
      </w:r>
      <w:r>
        <w:rPr>
          <w:color w:val="006778"/>
          <w:spacing w:val="-23"/>
        </w:rPr>
        <w:t> </w:t>
      </w:r>
      <w:r>
        <w:rPr>
          <w:color w:val="006778"/>
          <w:spacing w:val="-9"/>
        </w:rPr>
        <w:t>Incidents</w:t>
      </w:r>
      <w:r>
        <w:rPr>
          <w:color w:val="006778"/>
          <w:spacing w:val="-23"/>
        </w:rPr>
        <w:t> </w:t>
      </w:r>
      <w:r>
        <w:rPr>
          <w:color w:val="006778"/>
          <w:spacing w:val="-9"/>
        </w:rPr>
        <w:t>in</w:t>
      </w:r>
      <w:r>
        <w:rPr>
          <w:color w:val="006778"/>
          <w:spacing w:val="-21"/>
        </w:rPr>
        <w:t> </w:t>
      </w:r>
      <w:r>
        <w:rPr>
          <w:color w:val="006778"/>
          <w:spacing w:val="-9"/>
        </w:rPr>
        <w:t>Early</w:t>
      </w:r>
      <w:r>
        <w:rPr>
          <w:color w:val="006778"/>
          <w:spacing w:val="-22"/>
        </w:rPr>
        <w:t> </w:t>
      </w:r>
      <w:r>
        <w:rPr>
          <w:color w:val="006778"/>
          <w:spacing w:val="-9"/>
        </w:rPr>
        <w:t>Learning</w:t>
      </w:r>
      <w:r>
        <w:rPr>
          <w:color w:val="006778"/>
          <w:spacing w:val="-21"/>
        </w:rPr>
        <w:t> </w:t>
      </w:r>
      <w:r>
        <w:rPr>
          <w:color w:val="006778"/>
          <w:spacing w:val="-9"/>
        </w:rPr>
        <w:t>and</w:t>
      </w:r>
      <w:r>
        <w:rPr>
          <w:color w:val="006778"/>
          <w:spacing w:val="-22"/>
        </w:rPr>
        <w:t> </w:t>
      </w:r>
      <w:r>
        <w:rPr>
          <w:color w:val="006778"/>
          <w:spacing w:val="-9"/>
        </w:rPr>
        <w:t>Care</w:t>
      </w:r>
    </w:p>
    <w:p>
      <w:pPr>
        <w:pStyle w:val="Title"/>
        <w:ind w:right="3393"/>
      </w:pPr>
      <w:r>
        <w:rPr>
          <w:color w:val="006778"/>
          <w:spacing w:val="-10"/>
        </w:rPr>
        <w:t>and</w:t>
      </w:r>
      <w:r>
        <w:rPr>
          <w:color w:val="006778"/>
          <w:spacing w:val="-19"/>
        </w:rPr>
        <w:t> </w:t>
      </w:r>
      <w:r>
        <w:rPr>
          <w:color w:val="006778"/>
          <w:spacing w:val="-10"/>
        </w:rPr>
        <w:t>School</w:t>
      </w:r>
      <w:r>
        <w:rPr>
          <w:color w:val="006778"/>
          <w:spacing w:val="-23"/>
        </w:rPr>
        <w:t> </w:t>
      </w:r>
      <w:r>
        <w:rPr>
          <w:color w:val="006778"/>
          <w:spacing w:val="-9"/>
        </w:rPr>
        <w:t>Age</w:t>
      </w:r>
      <w:r>
        <w:rPr>
          <w:color w:val="006778"/>
          <w:spacing w:val="-19"/>
        </w:rPr>
        <w:t> </w:t>
      </w:r>
      <w:r>
        <w:rPr>
          <w:color w:val="006778"/>
          <w:spacing w:val="-9"/>
        </w:rPr>
        <w:t>Childcare</w:t>
      </w:r>
      <w:r>
        <w:rPr>
          <w:color w:val="006778"/>
          <w:spacing w:val="-20"/>
        </w:rPr>
        <w:t> </w:t>
      </w:r>
      <w:r>
        <w:rPr>
          <w:color w:val="006778"/>
          <w:spacing w:val="-9"/>
        </w:rPr>
        <w:t>Services:</w:t>
      </w:r>
      <w:r>
        <w:rPr>
          <w:color w:val="006778"/>
          <w:spacing w:val="-124"/>
        </w:rPr>
        <w:t> </w:t>
      </w:r>
      <w:r>
        <w:rPr>
          <w:color w:val="006778"/>
        </w:rPr>
        <w:t>Planning</w:t>
      </w:r>
      <w:r>
        <w:rPr>
          <w:color w:val="006778"/>
          <w:spacing w:val="-30"/>
        </w:rPr>
        <w:t> </w:t>
      </w:r>
      <w:r>
        <w:rPr>
          <w:color w:val="006778"/>
        </w:rPr>
        <w:t>and</w:t>
      </w:r>
      <w:r>
        <w:rPr>
          <w:color w:val="006778"/>
          <w:spacing w:val="-29"/>
        </w:rPr>
        <w:t> </w:t>
      </w:r>
      <w:r>
        <w:rPr>
          <w:color w:val="006778"/>
        </w:rPr>
        <w:t>Responding</w:t>
      </w:r>
    </w:p>
    <w:p>
      <w:pPr>
        <w:pStyle w:val="BodyText"/>
        <w:rPr>
          <w:rFonts w:ascii="Calibri Light"/>
          <w:sz w:val="56"/>
        </w:rPr>
      </w:pPr>
    </w:p>
    <w:p>
      <w:pPr>
        <w:pStyle w:val="BodyText"/>
        <w:rPr>
          <w:rFonts w:ascii="Calibri Light"/>
          <w:sz w:val="56"/>
        </w:rPr>
      </w:pPr>
    </w:p>
    <w:p>
      <w:pPr>
        <w:pStyle w:val="BodyText"/>
        <w:spacing w:before="9"/>
        <w:rPr>
          <w:rFonts w:ascii="Calibri Light"/>
          <w:sz w:val="46"/>
        </w:rPr>
      </w:pPr>
    </w:p>
    <w:p>
      <w:pPr>
        <w:pStyle w:val="BodyText"/>
        <w:ind w:left="928"/>
      </w:pPr>
      <w:r>
        <w:rPr/>
        <w:t>©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Barnardos</w:t>
      </w:r>
    </w:p>
    <w:p>
      <w:pPr>
        <w:pStyle w:val="BodyText"/>
        <w:spacing w:before="127"/>
        <w:ind w:left="928"/>
      </w:pPr>
      <w:r>
        <w:rPr/>
        <w:t>ISBN:</w:t>
      </w:r>
      <w:r>
        <w:rPr>
          <w:spacing w:val="-4"/>
        </w:rPr>
        <w:t> </w:t>
      </w:r>
      <w:r>
        <w:rPr/>
        <w:t>978-1-906004-90-3</w:t>
      </w:r>
    </w:p>
    <w:p>
      <w:pPr>
        <w:pStyle w:val="BodyText"/>
      </w:pPr>
    </w:p>
    <w:p>
      <w:pPr>
        <w:pStyle w:val="BodyText"/>
        <w:ind w:left="927" w:right="9000"/>
      </w:pPr>
      <w:r>
        <w:rPr/>
        <w:t>Published by</w:t>
      </w:r>
      <w:r>
        <w:rPr>
          <w:spacing w:val="1"/>
        </w:rPr>
        <w:t> </w:t>
      </w:r>
      <w:r>
        <w:rPr/>
        <w:t>Barnardos</w:t>
      </w:r>
      <w:r>
        <w:rPr>
          <w:spacing w:val="1"/>
        </w:rPr>
        <w:t> </w:t>
      </w:r>
      <w:r>
        <w:rPr/>
        <w:t>Christchurch Square</w:t>
      </w:r>
      <w:r>
        <w:rPr>
          <w:spacing w:val="-47"/>
        </w:rPr>
        <w:t> </w:t>
      </w:r>
      <w:r>
        <w:rPr/>
        <w:t>Dublin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20"/>
        <w:ind w:left="927"/>
      </w:pPr>
      <w:r>
        <w:rPr/>
        <w:t>CHY</w:t>
      </w:r>
      <w:r>
        <w:rPr>
          <w:spacing w:val="-1"/>
        </w:rPr>
        <w:t> </w:t>
      </w:r>
      <w:r>
        <w:rPr/>
        <w:t>6015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RCN</w:t>
      </w:r>
      <w:r>
        <w:rPr>
          <w:spacing w:val="-4"/>
        </w:rPr>
        <w:t> </w:t>
      </w:r>
      <w:r>
        <w:rPr/>
        <w:t>20010027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7" w:lineRule="auto"/>
        <w:ind w:left="937" w:right="1101" w:hanging="10"/>
      </w:pPr>
      <w:r>
        <w:rPr/>
        <w:t>Developed on behalf of the Department of Children, Equality, Disability, Integration and Youth by the Critical</w:t>
      </w:r>
      <w:r>
        <w:rPr>
          <w:spacing w:val="-47"/>
        </w:rPr>
        <w:t> </w:t>
      </w:r>
      <w:r>
        <w:rPr/>
        <w:t>Incident National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Barnardos.</w:t>
      </w:r>
    </w:p>
    <w:p>
      <w:pPr>
        <w:pStyle w:val="BodyText"/>
        <w:spacing w:line="247" w:lineRule="auto" w:before="129"/>
        <w:ind w:left="937" w:right="1101" w:hanging="10"/>
      </w:pPr>
      <w:r>
        <w:rPr/>
        <w:t>We would like to acknowledge County Childcare Committees for their feedback on this document through</w:t>
      </w:r>
      <w:r>
        <w:rPr>
          <w:spacing w:val="1"/>
        </w:rPr>
        <w:t> </w:t>
      </w:r>
      <w:r>
        <w:rPr/>
        <w:t>Childcare</w:t>
      </w:r>
      <w:r>
        <w:rPr>
          <w:spacing w:val="-2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Ireland;</w:t>
      </w:r>
      <w:r>
        <w:rPr>
          <w:spacing w:val="-2"/>
        </w:rPr>
        <w:t> </w:t>
      </w:r>
      <w:r>
        <w:rPr/>
        <w:t>Galway</w:t>
      </w:r>
      <w:r>
        <w:rPr>
          <w:spacing w:val="-1"/>
        </w:rPr>
        <w:t> </w:t>
      </w:r>
      <w:r>
        <w:rPr/>
        <w:t>CCC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Preparedness</w:t>
      </w:r>
      <w:r>
        <w:rPr>
          <w:spacing w:val="-4"/>
        </w:rPr>
        <w:t> </w:t>
      </w:r>
      <w:r>
        <w:rPr/>
        <w:t>Risk</w:t>
      </w:r>
      <w:r>
        <w:rPr>
          <w:spacing w:val="-47"/>
        </w:rPr>
        <w:t> </w:t>
      </w:r>
      <w:r>
        <w:rPr/>
        <w:t>Assessment; and</w:t>
      </w:r>
      <w:r>
        <w:rPr>
          <w:spacing w:val="-2"/>
        </w:rPr>
        <w:t> </w:t>
      </w:r>
      <w:r>
        <w:rPr/>
        <w:t>The National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Psychology</w:t>
      </w:r>
      <w:r>
        <w:rPr>
          <w:spacing w:val="-1"/>
        </w:rPr>
        <w:t> </w:t>
      </w:r>
      <w:r>
        <w:rPr/>
        <w:t>Service and</w:t>
      </w:r>
      <w:r>
        <w:rPr>
          <w:spacing w:val="-2"/>
        </w:rPr>
        <w:t> </w:t>
      </w:r>
      <w:r>
        <w:rPr/>
        <w:t>Tusla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reviewing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document.</w:t>
      </w:r>
    </w:p>
    <w:p>
      <w:pPr>
        <w:spacing w:after="0" w:line="247" w:lineRule="auto"/>
        <w:sectPr>
          <w:footerReference w:type="default" r:id="rId6"/>
          <w:pgSz w:w="11910" w:h="16840"/>
          <w:pgMar w:footer="981" w:header="0" w:top="900" w:bottom="1180" w:left="80" w:right="80"/>
          <w:pgNumType w:start="2"/>
        </w:sectPr>
      </w:pPr>
    </w:p>
    <w:p>
      <w:pPr>
        <w:spacing w:before="26"/>
        <w:ind w:left="928" w:right="0" w:firstLine="0"/>
        <w:jc w:val="left"/>
        <w:rPr>
          <w:b/>
          <w:sz w:val="28"/>
        </w:rPr>
      </w:pPr>
      <w:r>
        <w:rPr>
          <w:b/>
          <w:sz w:val="2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682" w:val="right" w:leader="dot"/>
            </w:tabs>
            <w:ind w:left="942"/>
          </w:pPr>
          <w:hyperlink w:history="true" w:anchor="_bookmark0">
            <w:r>
              <w:rPr/>
              <w:t>Introduction</w:t>
              <w:tab/>
              <w:t>4</w:t>
            </w:r>
          </w:hyperlink>
        </w:p>
        <w:p>
          <w:pPr>
            <w:pStyle w:val="TOC1"/>
            <w:ind w:left="942"/>
          </w:pPr>
          <w:hyperlink w:history="true" w:anchor="_TOC_250001">
            <w:r>
              <w:rPr/>
              <w:t>Part</w:t>
            </w:r>
            <w:r>
              <w:rPr>
                <w:spacing w:val="-4"/>
              </w:rPr>
              <w:t> </w:t>
            </w:r>
            <w:r>
              <w:rPr/>
              <w:t>1 GUIDANCE</w:t>
            </w:r>
          </w:hyperlink>
        </w:p>
        <w:p>
          <w:pPr>
            <w:pStyle w:val="TOC1"/>
            <w:tabs>
              <w:tab w:pos="10682" w:val="right" w:leader="dot"/>
            </w:tabs>
            <w:spacing w:before="134"/>
            <w:ind w:left="942"/>
          </w:pPr>
          <w:hyperlink w:history="true" w:anchor="_bookmark1">
            <w:r>
              <w:rPr/>
              <w:t>What is a</w:t>
            </w:r>
            <w:r>
              <w:rPr>
                <w:spacing w:val="-2"/>
              </w:rPr>
              <w:t> </w:t>
            </w:r>
            <w:r>
              <w:rPr/>
              <w:t>Critical</w:t>
            </w:r>
            <w:r>
              <w:rPr>
                <w:spacing w:val="-2"/>
              </w:rPr>
              <w:t> </w:t>
            </w:r>
            <w:r>
              <w:rPr/>
              <w:t>Incident?</w:t>
              <w:tab/>
              <w:t>5</w:t>
            </w:r>
          </w:hyperlink>
        </w:p>
        <w:p>
          <w:pPr>
            <w:pStyle w:val="TOC1"/>
            <w:tabs>
              <w:tab w:pos="10682" w:val="right" w:leader="dot"/>
            </w:tabs>
            <w:ind w:left="942"/>
          </w:pPr>
          <w:hyperlink w:history="true" w:anchor="_bookmark2">
            <w:r>
              <w:rPr/>
              <w:t>Why</w:t>
            </w:r>
            <w:r>
              <w:rPr>
                <w:spacing w:val="-2"/>
              </w:rPr>
              <w:t> </w:t>
            </w:r>
            <w:r>
              <w:rPr/>
              <w:t>Plan</w:t>
            </w:r>
            <w:r>
              <w:rPr>
                <w:spacing w:val="-1"/>
              </w:rPr>
              <w:t> </w:t>
            </w:r>
            <w:r>
              <w:rPr/>
              <w:t>for Critical Incidents?</w:t>
              <w:tab/>
              <w:t>5</w:t>
            </w:r>
          </w:hyperlink>
        </w:p>
        <w:p>
          <w:pPr>
            <w:pStyle w:val="TOC1"/>
            <w:tabs>
              <w:tab w:pos="10682" w:val="right" w:leader="dot"/>
            </w:tabs>
          </w:pPr>
          <w:hyperlink w:history="true" w:anchor="_bookmark3">
            <w:r>
              <w:rPr/>
              <w:t>Roles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Responsibilities</w:t>
              <w:tab/>
              <w:t>6</w:t>
            </w:r>
          </w:hyperlink>
        </w:p>
        <w:p>
          <w:pPr>
            <w:pStyle w:val="TOC1"/>
            <w:tabs>
              <w:tab w:pos="10682" w:val="right" w:leader="dot"/>
            </w:tabs>
            <w:spacing w:before="134"/>
          </w:pPr>
          <w:hyperlink w:history="true" w:anchor="_bookmark4">
            <w:r>
              <w:rPr/>
              <w:t>Policy,</w:t>
            </w:r>
            <w:r>
              <w:rPr>
                <w:spacing w:val="-3"/>
              </w:rPr>
              <w:t> </w:t>
            </w:r>
            <w:r>
              <w:rPr/>
              <w:t>Procedures and</w:t>
            </w:r>
            <w:r>
              <w:rPr>
                <w:spacing w:val="-1"/>
              </w:rPr>
              <w:t> </w:t>
            </w:r>
            <w:r>
              <w:rPr/>
              <w:t>Statements</w:t>
              <w:tab/>
              <w:t>6</w:t>
            </w:r>
          </w:hyperlink>
        </w:p>
        <w:p>
          <w:pPr>
            <w:pStyle w:val="TOC1"/>
            <w:tabs>
              <w:tab w:pos="10682" w:val="right" w:leader="dot"/>
            </w:tabs>
          </w:pPr>
          <w:hyperlink w:history="true" w:anchor="_bookmark7">
            <w:r>
              <w:rPr/>
              <w:t>Developing</w:t>
            </w:r>
            <w:r>
              <w:rPr>
                <w:spacing w:val="-2"/>
              </w:rPr>
              <w:t> </w:t>
            </w:r>
            <w:r>
              <w:rPr/>
              <w:t>a Critical</w:t>
            </w:r>
            <w:r>
              <w:rPr>
                <w:spacing w:val="-2"/>
              </w:rPr>
              <w:t> </w:t>
            </w:r>
            <w:r>
              <w:rPr/>
              <w:t>Incident</w:t>
            </w:r>
            <w:r>
              <w:rPr>
                <w:spacing w:val="1"/>
              </w:rPr>
              <w:t> </w:t>
            </w:r>
            <w:r>
              <w:rPr/>
              <w:t>Plan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1" w:val="left" w:leader="none"/>
              <w:tab w:pos="10682" w:val="right" w:leader="dot"/>
            </w:tabs>
            <w:spacing w:line="240" w:lineRule="auto" w:before="137" w:after="0"/>
            <w:ind w:left="1160" w:right="0" w:hanging="220"/>
            <w:jc w:val="left"/>
          </w:pPr>
          <w:hyperlink w:history="true" w:anchor="_bookmark8">
            <w:r>
              <w:rPr/>
              <w:t>Prevent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0" w:val="left" w:leader="none"/>
              <w:tab w:pos="10682" w:val="right" w:leader="dot"/>
            </w:tabs>
            <w:spacing w:line="240" w:lineRule="auto" w:before="135" w:after="0"/>
            <w:ind w:left="1159" w:right="0" w:hanging="219"/>
            <w:jc w:val="left"/>
          </w:pPr>
          <w:hyperlink w:history="true" w:anchor="_bookmark9">
            <w:r>
              <w:rPr/>
              <w:t>Prepare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0" w:val="left" w:leader="none"/>
              <w:tab w:pos="10683" w:val="right" w:leader="dot"/>
            </w:tabs>
            <w:spacing w:line="240" w:lineRule="auto" w:before="134" w:after="0"/>
            <w:ind w:left="1159" w:right="0" w:hanging="219"/>
            <w:jc w:val="left"/>
          </w:pPr>
          <w:hyperlink w:history="true" w:anchor="_bookmark10">
            <w:r>
              <w:rPr/>
              <w:t>Respond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60" w:val="left" w:leader="none"/>
              <w:tab w:pos="10683" w:val="right" w:leader="dot"/>
            </w:tabs>
            <w:spacing w:line="240" w:lineRule="auto" w:before="135" w:after="0"/>
            <w:ind w:left="1159" w:right="0" w:hanging="219"/>
            <w:jc w:val="left"/>
          </w:pPr>
          <w:hyperlink w:history="true" w:anchor="_bookmark13">
            <w:r>
              <w:rPr/>
              <w:t>Review</w:t>
              <w:tab/>
              <w:t>15</w:t>
            </w:r>
          </w:hyperlink>
        </w:p>
        <w:p>
          <w:pPr>
            <w:pStyle w:val="TOC1"/>
          </w:pPr>
          <w:hyperlink w:history="true" w:anchor="_TOC_250000">
            <w:r>
              <w:rPr/>
              <w:t>PART</w:t>
            </w:r>
            <w:r>
              <w:rPr>
                <w:spacing w:val="-4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FORMS,</w:t>
            </w:r>
            <w:r>
              <w:rPr>
                <w:spacing w:val="-3"/>
              </w:rPr>
              <w:t> </w:t>
            </w:r>
            <w:r>
              <w:rPr/>
              <w:t>CHECKLISTS</w:t>
            </w:r>
            <w:r>
              <w:rPr>
                <w:spacing w:val="-3"/>
              </w:rPr>
              <w:t> </w:t>
            </w:r>
            <w:r>
              <w:rPr/>
              <w:t>AND TEMPLATES</w:t>
            </w:r>
          </w:hyperlink>
        </w:p>
        <w:p>
          <w:pPr>
            <w:pStyle w:val="TOC1"/>
            <w:tabs>
              <w:tab w:pos="10683" w:val="right" w:leader="dot"/>
            </w:tabs>
            <w:spacing w:before="134"/>
          </w:pPr>
          <w:hyperlink w:history="true" w:anchor="_bookmark14">
            <w:r>
              <w:rPr/>
              <w:t>Prevention</w:t>
            </w:r>
            <w:r>
              <w:rPr>
                <w:spacing w:val="-2"/>
              </w:rPr>
              <w:t> </w:t>
            </w:r>
            <w:r>
              <w:rPr/>
              <w:t>Checklists</w:t>
              <w:tab/>
              <w:t>16</w:t>
            </w:r>
          </w:hyperlink>
        </w:p>
        <w:p>
          <w:pPr>
            <w:pStyle w:val="TOC1"/>
            <w:tabs>
              <w:tab w:pos="10683" w:val="right" w:leader="dot"/>
            </w:tabs>
          </w:pPr>
          <w:hyperlink w:history="true" w:anchor="_bookmark15">
            <w:r>
              <w:rPr/>
              <w:t>Emergency</w:t>
            </w:r>
            <w:r>
              <w:rPr>
                <w:spacing w:val="-2"/>
              </w:rPr>
              <w:t> </w:t>
            </w:r>
            <w:r>
              <w:rPr/>
              <w:t>Preparedness</w:t>
            </w:r>
            <w:r>
              <w:rPr>
                <w:spacing w:val="-2"/>
              </w:rPr>
              <w:t> </w:t>
            </w:r>
            <w:r>
              <w:rPr/>
              <w:t>Risk</w:t>
            </w:r>
            <w:r>
              <w:rPr>
                <w:spacing w:val="1"/>
              </w:rPr>
              <w:t> </w:t>
            </w:r>
            <w:r>
              <w:rPr/>
              <w:t>Assessment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Plans</w:t>
              <w:tab/>
              <w:t>20</w:t>
            </w:r>
          </w:hyperlink>
        </w:p>
        <w:p>
          <w:pPr>
            <w:pStyle w:val="TOC1"/>
            <w:tabs>
              <w:tab w:pos="10682" w:val="right" w:leader="dot"/>
            </w:tabs>
            <w:spacing w:before="134"/>
          </w:pPr>
          <w:hyperlink w:history="true" w:anchor="_bookmark17">
            <w:r>
              <w:rPr/>
              <w:t>Responding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Critical Incident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Poster</w:t>
              <w:tab/>
              <w:t>25</w:t>
            </w:r>
          </w:hyperlink>
        </w:p>
        <w:p>
          <w:pPr>
            <w:pStyle w:val="TOC1"/>
            <w:tabs>
              <w:tab w:pos="10682" w:val="right" w:leader="dot"/>
            </w:tabs>
            <w:spacing w:before="137"/>
          </w:pPr>
          <w:hyperlink w:history="true" w:anchor="_bookmark18">
            <w:r>
              <w:rPr/>
              <w:t>Response</w:t>
            </w:r>
            <w:r>
              <w:rPr>
                <w:spacing w:val="1"/>
              </w:rPr>
              <w:t> </w:t>
            </w:r>
            <w:r>
              <w:rPr/>
              <w:t>Records</w:t>
              <w:tab/>
              <w:t>26</w:t>
            </w:r>
          </w:hyperlink>
        </w:p>
        <w:p>
          <w:pPr>
            <w:pStyle w:val="TOC1"/>
            <w:tabs>
              <w:tab w:pos="10682" w:val="right" w:leader="dot"/>
            </w:tabs>
          </w:pPr>
          <w:hyperlink w:history="true" w:anchor="_bookmark19">
            <w:r>
              <w:rPr/>
              <w:t>Communication</w:t>
            </w:r>
            <w:r>
              <w:rPr>
                <w:spacing w:val="-4"/>
              </w:rPr>
              <w:t> </w:t>
            </w:r>
            <w:r>
              <w:rPr/>
              <w:t>Templates</w:t>
              <w:tab/>
              <w:t>29</w:t>
            </w:r>
          </w:hyperlink>
        </w:p>
        <w:p>
          <w:pPr>
            <w:pStyle w:val="TOC1"/>
            <w:tabs>
              <w:tab w:pos="10682" w:val="right" w:leader="dot"/>
            </w:tabs>
          </w:pPr>
          <w:hyperlink w:history="true" w:anchor="_bookmark20">
            <w:r>
              <w:rPr/>
              <w:t>Useful</w:t>
            </w:r>
            <w:r>
              <w:rPr>
                <w:spacing w:val="-1"/>
              </w:rPr>
              <w:t> </w:t>
            </w:r>
            <w:r>
              <w:rPr/>
              <w:t>Links</w:t>
              <w:tab/>
              <w:t>33</w:t>
            </w:r>
          </w:hyperlink>
        </w:p>
      </w:sdtContent>
    </w:sdt>
    <w:p>
      <w:pPr>
        <w:spacing w:after="0"/>
        <w:sectPr>
          <w:pgSz w:w="11910" w:h="16840"/>
          <w:pgMar w:header="0" w:footer="981" w:top="1400" w:bottom="1200" w:left="80" w:right="8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2"/>
      </w:pPr>
      <w:bookmarkStart w:name="Introduction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006778"/>
        </w:rPr>
        <w:t>Introduction</w:t>
      </w:r>
    </w:p>
    <w:p>
      <w:pPr>
        <w:pStyle w:val="BodyText"/>
        <w:spacing w:line="259" w:lineRule="auto" w:before="271"/>
        <w:ind w:left="937" w:right="1125" w:hanging="10"/>
      </w:pPr>
      <w:r>
        <w:rPr/>
        <w:t>All Early Learning and Care (ELC) and School Age Childcare (SAC) services are required to have a service level</w:t>
      </w:r>
      <w:r>
        <w:rPr>
          <w:spacing w:val="-47"/>
        </w:rPr>
        <w:t> </w:t>
      </w:r>
      <w:r>
        <w:rPr/>
        <w:t>Critical Incident Plan as outlined in the Tusla Quality and Regulatory Framework (QRF) and the National</w:t>
      </w:r>
      <w:r>
        <w:rPr>
          <w:spacing w:val="1"/>
        </w:rPr>
        <w:t> </w:t>
      </w:r>
      <w:r>
        <w:rPr/>
        <w:t>Quality Guidelines for School Age Childcare Services. All employers must ensure, so far as is reasonably</w:t>
      </w:r>
      <w:r>
        <w:rPr>
          <w:spacing w:val="1"/>
        </w:rPr>
        <w:t> </w:t>
      </w:r>
      <w:r>
        <w:rPr/>
        <w:t>practicable, the safety, health and welfare at work of their employees, under the Safety, Health and Welfare</w:t>
      </w:r>
      <w:r>
        <w:rPr>
          <w:spacing w:val="-47"/>
        </w:rPr>
        <w:t> </w:t>
      </w:r>
      <w:r>
        <w:rPr/>
        <w:t>at Work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spacing w:line="247" w:lineRule="auto" w:before="160"/>
        <w:ind w:left="937" w:right="1259" w:hanging="10"/>
      </w:pPr>
      <w:r>
        <w:rPr/>
        <w:t>This guide has been developed from previous guidance on critical incidents planning, including the Critical</w:t>
      </w:r>
      <w:r>
        <w:rPr>
          <w:spacing w:val="1"/>
        </w:rPr>
        <w:t> </w:t>
      </w:r>
      <w:r>
        <w:rPr/>
        <w:t>Incident Plan Toolkit and the extensive work of the National Educational Psychological Service (NEPS), to</w:t>
      </w:r>
      <w:r>
        <w:rPr>
          <w:spacing w:val="1"/>
        </w:rPr>
        <w:t> </w:t>
      </w:r>
      <w:r>
        <w:rPr/>
        <w:t>support ELC and SAC services to think about and plan for critical incidents and to have practical supports in</w:t>
      </w:r>
      <w:r>
        <w:rPr>
          <w:spacing w:val="-47"/>
        </w:rPr>
        <w:t> </w:t>
      </w:r>
      <w:r>
        <w:rPr/>
        <w:t>place should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incident.</w:t>
      </w:r>
    </w:p>
    <w:p>
      <w:pPr>
        <w:pStyle w:val="BodyText"/>
        <w:spacing w:before="127"/>
        <w:ind w:left="927"/>
      </w:pPr>
      <w:r>
        <w:rPr/>
        <w:t>It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clarifies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levels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incidents.</w:t>
      </w:r>
    </w:p>
    <w:p>
      <w:pPr>
        <w:pStyle w:val="BodyText"/>
        <w:spacing w:line="244" w:lineRule="auto" w:before="137"/>
        <w:ind w:left="937" w:right="1055" w:hanging="10"/>
      </w:pPr>
      <w:r>
        <w:rPr/>
        <w:t>Incidents may occur outside normal working hours or may require a response outside normal hours including</w:t>
      </w:r>
      <w:r>
        <w:rPr>
          <w:spacing w:val="-47"/>
        </w:rPr>
        <w:t> </w:t>
      </w:r>
      <w:r>
        <w:rPr/>
        <w:t>evenings,</w:t>
      </w:r>
      <w:r>
        <w:rPr>
          <w:spacing w:val="-3"/>
        </w:rPr>
        <w:t> </w:t>
      </w:r>
      <w:r>
        <w:rPr/>
        <w:t>weekends</w:t>
      </w:r>
      <w:r>
        <w:rPr>
          <w:spacing w:val="-2"/>
        </w:rPr>
        <w:t> </w:t>
      </w:r>
      <w:r>
        <w:rPr/>
        <w:t>or holidays.</w:t>
      </w:r>
    </w:p>
    <w:p>
      <w:pPr>
        <w:pStyle w:val="BodyText"/>
        <w:spacing w:line="247" w:lineRule="auto" w:before="132"/>
        <w:ind w:left="936" w:right="1047" w:hanging="10"/>
      </w:pPr>
      <w:r>
        <w:rPr/>
        <w:t>This guide does not cover every aspect of what settings should do in relation to emergency planning. Settings</w:t>
      </w:r>
      <w:r>
        <w:rPr>
          <w:spacing w:val="-47"/>
        </w:rPr>
        <w:t> </w:t>
      </w:r>
      <w:r>
        <w:rPr/>
        <w:t>must comply with their legal responsibilities, including health and safety legislation, and should seek legal</w:t>
      </w:r>
      <w:r>
        <w:rPr>
          <w:spacing w:val="1"/>
        </w:rPr>
        <w:t> </w:t>
      </w:r>
      <w:r>
        <w:rPr/>
        <w:t>advice as needed. Risk assessments, policies and plans should be continuously reviewed and updated to</w:t>
      </w:r>
      <w:r>
        <w:rPr>
          <w:spacing w:val="1"/>
        </w:rPr>
        <w:t> </w:t>
      </w:r>
      <w:r>
        <w:rPr/>
        <w:t>reflect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updated</w:t>
      </w:r>
      <w:r>
        <w:rPr>
          <w:spacing w:val="-1"/>
        </w:rPr>
        <w:t> </w:t>
      </w:r>
      <w:r>
        <w:rPr/>
        <w:t>guidance.</w:t>
      </w:r>
    </w:p>
    <w:p>
      <w:pPr>
        <w:spacing w:after="0" w:line="247" w:lineRule="auto"/>
        <w:sectPr>
          <w:pgSz w:w="11910" w:h="16840"/>
          <w:pgMar w:header="0" w:footer="981" w:top="1580" w:bottom="1200" w:left="80" w:right="80"/>
        </w:sectPr>
      </w:pPr>
    </w:p>
    <w:p>
      <w:pPr>
        <w:pStyle w:val="Heading1"/>
      </w:pPr>
      <w:bookmarkStart w:name="_TOC_250001" w:id="3"/>
      <w:r>
        <w:rPr>
          <w:color w:val="00975F"/>
          <w:spacing w:val="10"/>
        </w:rPr>
        <w:t>PART</w:t>
      </w:r>
      <w:r>
        <w:rPr>
          <w:color w:val="00975F"/>
          <w:spacing w:val="33"/>
        </w:rPr>
        <w:t> </w:t>
      </w:r>
      <w:r>
        <w:rPr>
          <w:color w:val="00975F"/>
        </w:rPr>
        <w:t>1</w:t>
      </w:r>
      <w:r>
        <w:rPr>
          <w:color w:val="00975F"/>
          <w:spacing w:val="33"/>
        </w:rPr>
        <w:t> </w:t>
      </w:r>
      <w:bookmarkEnd w:id="3"/>
      <w:r>
        <w:rPr>
          <w:color w:val="00975F"/>
          <w:spacing w:val="13"/>
        </w:rPr>
        <w:t>GUIDANCE</w:t>
      </w:r>
    </w:p>
    <w:p>
      <w:pPr>
        <w:pStyle w:val="BodyText"/>
        <w:spacing w:before="12"/>
        <w:rPr>
          <w:b/>
          <w:sz w:val="30"/>
        </w:rPr>
      </w:pPr>
    </w:p>
    <w:p>
      <w:pPr>
        <w:pStyle w:val="Heading2"/>
      </w:pPr>
      <w:bookmarkStart w:name="What is a Critical Incident?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color w:val="006778"/>
        </w:rPr>
        <w:t>What</w:t>
      </w:r>
      <w:r>
        <w:rPr>
          <w:color w:val="006778"/>
          <w:spacing w:val="-5"/>
        </w:rPr>
        <w:t> </w:t>
      </w:r>
      <w:r>
        <w:rPr>
          <w:color w:val="006778"/>
        </w:rPr>
        <w:t>is</w:t>
      </w:r>
      <w:r>
        <w:rPr>
          <w:color w:val="006778"/>
          <w:spacing w:val="-4"/>
        </w:rPr>
        <w:t> </w:t>
      </w:r>
      <w:r>
        <w:rPr>
          <w:color w:val="006778"/>
        </w:rPr>
        <w:t>a</w:t>
      </w:r>
      <w:r>
        <w:rPr>
          <w:color w:val="006778"/>
          <w:spacing w:val="-3"/>
        </w:rPr>
        <w:t> </w:t>
      </w:r>
      <w:r>
        <w:rPr>
          <w:color w:val="006778"/>
        </w:rPr>
        <w:t>Critical</w:t>
      </w:r>
      <w:r>
        <w:rPr>
          <w:color w:val="006778"/>
          <w:spacing w:val="-4"/>
        </w:rPr>
        <w:t> </w:t>
      </w:r>
      <w:r>
        <w:rPr>
          <w:color w:val="006778"/>
        </w:rPr>
        <w:t>Incident?</w:t>
      </w:r>
    </w:p>
    <w:p>
      <w:pPr>
        <w:pStyle w:val="BodyText"/>
        <w:spacing w:line="247" w:lineRule="auto" w:before="271"/>
        <w:ind w:left="937" w:right="1143" w:hanging="10"/>
      </w:pPr>
      <w:r>
        <w:rPr/>
        <w:t>The World Health Organisation (WHO) describes a critical incident as ‘an event out of the range of normal</w:t>
      </w:r>
      <w:r>
        <w:rPr>
          <w:spacing w:val="1"/>
        </w:rPr>
        <w:t> </w:t>
      </w:r>
      <w:r>
        <w:rPr/>
        <w:t>experience – one which is sudden and unexpected’, that involves a threat to life or loss of life, and can</w:t>
      </w:r>
      <w:r>
        <w:rPr>
          <w:spacing w:val="1"/>
        </w:rPr>
        <w:t> </w:t>
      </w:r>
      <w:r>
        <w:rPr/>
        <w:t>include elements of physical or emotional trauma or loss. A critical incident may also involve severe damage</w:t>
      </w:r>
      <w:r>
        <w:rPr>
          <w:spacing w:val="-47"/>
        </w:rPr>
        <w:t> </w:t>
      </w:r>
      <w:r>
        <w:rPr/>
        <w:t>to buildings or facilities such that the damage causes risk to children and adults or the service cannot</w:t>
      </w:r>
      <w:r>
        <w:rPr>
          <w:spacing w:val="1"/>
        </w:rPr>
        <w:t> </w:t>
      </w:r>
      <w:r>
        <w:rPr/>
        <w:t>operate.</w:t>
      </w:r>
    </w:p>
    <w:p>
      <w:pPr>
        <w:pStyle w:val="BodyText"/>
        <w:spacing w:line="247" w:lineRule="auto" w:before="131"/>
        <w:ind w:left="937" w:right="1045" w:hanging="10"/>
      </w:pPr>
      <w:r>
        <w:rPr/>
        <w:t>Such events have the capacity to bring about significant distress in an individual, or a group of people, and/or</w:t>
      </w:r>
      <w:r>
        <w:rPr>
          <w:spacing w:val="-47"/>
        </w:rPr>
        <w:t> </w:t>
      </w:r>
      <w:r>
        <w:rPr/>
        <w:t>overwhelm or threaten to overwhelm the normal coping capacity of a service and those in charge of its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spacing w:line="247" w:lineRule="auto" w:before="128"/>
        <w:ind w:left="937" w:right="1168" w:hanging="10"/>
      </w:pPr>
      <w:r>
        <w:rPr/>
        <w:t>While critical incidents in Early Learning and Care and School Age Childcare are rare, they can happen in any</w:t>
      </w:r>
      <w:r>
        <w:rPr>
          <w:spacing w:val="-47"/>
        </w:rPr>
        <w:t> </w:t>
      </w:r>
      <w:r>
        <w:rPr/>
        <w:t>setting.</w:t>
      </w:r>
    </w:p>
    <w:p>
      <w:pPr>
        <w:pStyle w:val="BodyText"/>
        <w:spacing w:before="126"/>
        <w:ind w:left="927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may affect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ELC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SAC</w:t>
      </w:r>
      <w:r>
        <w:rPr>
          <w:spacing w:val="-2"/>
        </w:rPr>
        <w:t> </w:t>
      </w:r>
      <w:r>
        <w:rPr/>
        <w:t>setting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137" w:after="0"/>
        <w:ind w:left="1647" w:right="0" w:hanging="361"/>
        <w:jc w:val="left"/>
        <w:rPr>
          <w:sz w:val="22"/>
        </w:rPr>
      </w:pPr>
      <w:r>
        <w:rPr>
          <w:sz w:val="22"/>
        </w:rPr>
        <w:t>Incidents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outings</w:t>
      </w:r>
      <w:r>
        <w:rPr>
          <w:spacing w:val="-2"/>
          <w:sz w:val="22"/>
        </w:rPr>
        <w:t> </w:t>
      </w:r>
      <w:r>
        <w:rPr>
          <w:sz w:val="22"/>
        </w:rPr>
        <w:t>(e.g.,</w:t>
      </w:r>
      <w:r>
        <w:rPr>
          <w:spacing w:val="-3"/>
          <w:sz w:val="22"/>
        </w:rPr>
        <w:t> </w:t>
      </w:r>
      <w:r>
        <w:rPr>
          <w:sz w:val="22"/>
        </w:rPr>
        <w:t>a child</w:t>
      </w:r>
      <w:r>
        <w:rPr>
          <w:spacing w:val="-2"/>
          <w:sz w:val="22"/>
        </w:rPr>
        <w:t> </w:t>
      </w:r>
      <w:r>
        <w:rPr>
          <w:sz w:val="22"/>
        </w:rPr>
        <w:t>going</w:t>
      </w:r>
      <w:r>
        <w:rPr>
          <w:spacing w:val="-3"/>
          <w:sz w:val="22"/>
        </w:rPr>
        <w:t> </w:t>
      </w:r>
      <w:r>
        <w:rPr>
          <w:sz w:val="22"/>
        </w:rPr>
        <w:t>missing)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8" w:after="0"/>
        <w:ind w:left="1647" w:right="0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incidents</w:t>
      </w:r>
      <w:r>
        <w:rPr>
          <w:spacing w:val="-3"/>
          <w:sz w:val="22"/>
        </w:rPr>
        <w:t> </w:t>
      </w:r>
      <w:r>
        <w:rPr>
          <w:sz w:val="22"/>
        </w:rPr>
        <w:t>(e.g.,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  <w:r>
        <w:rPr>
          <w:spacing w:val="-2"/>
          <w:sz w:val="22"/>
        </w:rPr>
        <w:t> </w:t>
      </w:r>
      <w:r>
        <w:rPr>
          <w:sz w:val="22"/>
        </w:rPr>
        <w:t>infectious</w:t>
      </w:r>
      <w:r>
        <w:rPr>
          <w:spacing w:val="-5"/>
          <w:sz w:val="22"/>
        </w:rPr>
        <w:t> </w:t>
      </w:r>
      <w:r>
        <w:rPr>
          <w:sz w:val="22"/>
        </w:rPr>
        <w:t>disease</w:t>
      </w:r>
      <w:r>
        <w:rPr>
          <w:spacing w:val="-2"/>
          <w:sz w:val="22"/>
        </w:rPr>
        <w:t> </w:t>
      </w:r>
      <w:r>
        <w:rPr>
          <w:sz w:val="22"/>
        </w:rPr>
        <w:t>incident)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10" w:after="0"/>
        <w:ind w:left="1647" w:right="0" w:hanging="361"/>
        <w:jc w:val="left"/>
        <w:rPr>
          <w:sz w:val="22"/>
        </w:rPr>
      </w:pPr>
      <w:r>
        <w:rPr>
          <w:sz w:val="22"/>
        </w:rPr>
        <w:t>Severe</w:t>
      </w:r>
      <w:r>
        <w:rPr>
          <w:spacing w:val="-1"/>
          <w:sz w:val="22"/>
        </w:rPr>
        <w:t> </w:t>
      </w:r>
      <w:r>
        <w:rPr>
          <w:sz w:val="22"/>
        </w:rPr>
        <w:t>weather</w:t>
      </w:r>
      <w:r>
        <w:rPr>
          <w:spacing w:val="-4"/>
          <w:sz w:val="22"/>
        </w:rPr>
        <w:t> </w:t>
      </w:r>
      <w:r>
        <w:rPr>
          <w:sz w:val="22"/>
        </w:rPr>
        <w:t>(e.g.,</w:t>
      </w:r>
      <w:r>
        <w:rPr>
          <w:spacing w:val="-3"/>
          <w:sz w:val="22"/>
        </w:rPr>
        <w:t> </w:t>
      </w:r>
      <w:r>
        <w:rPr>
          <w:sz w:val="22"/>
        </w:rPr>
        <w:t>extreme</w:t>
      </w:r>
      <w:r>
        <w:rPr>
          <w:spacing w:val="-1"/>
          <w:sz w:val="22"/>
        </w:rPr>
        <w:t> </w:t>
      </w:r>
      <w:r>
        <w:rPr>
          <w:sz w:val="22"/>
        </w:rPr>
        <w:t>heat,</w:t>
      </w:r>
      <w:r>
        <w:rPr>
          <w:spacing w:val="-2"/>
          <w:sz w:val="22"/>
        </w:rPr>
        <w:t> </w:t>
      </w:r>
      <w:r>
        <w:rPr>
          <w:sz w:val="22"/>
        </w:rPr>
        <w:t>flooding,</w:t>
      </w:r>
      <w:r>
        <w:rPr>
          <w:spacing w:val="-1"/>
          <w:sz w:val="22"/>
        </w:rPr>
        <w:t> </w:t>
      </w:r>
      <w:r>
        <w:rPr>
          <w:sz w:val="22"/>
        </w:rPr>
        <w:t>storms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snow)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9" w:lineRule="auto" w:before="8" w:after="0"/>
        <w:ind w:left="1647" w:right="1814" w:hanging="361"/>
        <w:jc w:val="left"/>
        <w:rPr>
          <w:sz w:val="22"/>
        </w:rPr>
      </w:pPr>
      <w:r>
        <w:rPr>
          <w:sz w:val="22"/>
        </w:rPr>
        <w:t>Serious accident, injury or trauma to a child or member of staff (e.g., an attack or a transport</w:t>
      </w:r>
      <w:r>
        <w:rPr>
          <w:spacing w:val="-47"/>
          <w:sz w:val="22"/>
        </w:rPr>
        <w:t> </w:t>
      </w:r>
      <w:r>
        <w:rPr>
          <w:sz w:val="22"/>
        </w:rPr>
        <w:t>accident)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0" w:after="0"/>
        <w:ind w:left="1647" w:right="1062" w:hanging="360"/>
        <w:jc w:val="left"/>
        <w:rPr>
          <w:sz w:val="22"/>
        </w:rPr>
      </w:pPr>
      <w:r>
        <w:rPr>
          <w:sz w:val="22"/>
        </w:rPr>
        <w:t>The death of a child in the setting or a child who attends the service (e.g., due to sudden infant death</w:t>
      </w:r>
      <w:r>
        <w:rPr>
          <w:spacing w:val="-47"/>
          <w:sz w:val="22"/>
        </w:rPr>
        <w:t> </w:t>
      </w:r>
      <w:r>
        <w:rPr>
          <w:sz w:val="22"/>
        </w:rPr>
        <w:t>syndrome,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accident</w:t>
      </w:r>
      <w:r>
        <w:rPr>
          <w:spacing w:val="-2"/>
          <w:sz w:val="22"/>
        </w:rPr>
        <w:t> </w:t>
      </w:r>
      <w:r>
        <w:rPr>
          <w:sz w:val="22"/>
        </w:rPr>
        <w:t>or a</w:t>
      </w:r>
      <w:r>
        <w:rPr>
          <w:spacing w:val="-2"/>
          <w:sz w:val="22"/>
        </w:rPr>
        <w:t> </w:t>
      </w:r>
      <w:r>
        <w:rPr>
          <w:sz w:val="22"/>
        </w:rPr>
        <w:t>medical condition)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0" w:after="0"/>
        <w:ind w:left="1647" w:right="0" w:hanging="361"/>
        <w:jc w:val="left"/>
        <w:rPr>
          <w:sz w:val="22"/>
        </w:rPr>
      </w:pPr>
      <w:r>
        <w:rPr>
          <w:sz w:val="22"/>
        </w:rPr>
        <w:t>Significant</w:t>
      </w:r>
      <w:r>
        <w:rPr>
          <w:spacing w:val="-2"/>
          <w:sz w:val="22"/>
        </w:rPr>
        <w:t> </w:t>
      </w:r>
      <w:r>
        <w:rPr>
          <w:sz w:val="22"/>
        </w:rPr>
        <w:t>damage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(e.g.,</w:t>
      </w:r>
      <w:r>
        <w:rPr>
          <w:spacing w:val="-2"/>
          <w:sz w:val="22"/>
        </w:rPr>
        <w:t> </w:t>
      </w:r>
      <w:r>
        <w:rPr>
          <w:sz w:val="22"/>
        </w:rPr>
        <w:t>fire,</w:t>
      </w:r>
      <w:r>
        <w:rPr>
          <w:spacing w:val="-3"/>
          <w:sz w:val="22"/>
        </w:rPr>
        <w:t> </w:t>
      </w:r>
      <w:r>
        <w:rPr>
          <w:sz w:val="22"/>
        </w:rPr>
        <w:t>accidental</w:t>
      </w:r>
      <w:r>
        <w:rPr>
          <w:spacing w:val="-2"/>
          <w:sz w:val="22"/>
        </w:rPr>
        <w:t> </w:t>
      </w:r>
      <w:r>
        <w:rPr>
          <w:sz w:val="22"/>
        </w:rPr>
        <w:t>damage)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7" w:lineRule="auto" w:before="6" w:after="0"/>
        <w:ind w:left="1646" w:right="1110" w:hanging="360"/>
        <w:jc w:val="left"/>
        <w:rPr>
          <w:sz w:val="22"/>
        </w:rPr>
      </w:pPr>
      <w:r>
        <w:rPr>
          <w:sz w:val="22"/>
        </w:rPr>
        <w:t>Criminal activity (e.g., child abduction, bomb threat, anti-social or threatening attack, intruder, cyber</w:t>
      </w:r>
      <w:r>
        <w:rPr>
          <w:spacing w:val="-47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attack)</w:t>
      </w:r>
    </w:p>
    <w:p>
      <w:pPr>
        <w:pStyle w:val="ListParagraph"/>
        <w:numPr>
          <w:ilvl w:val="0"/>
          <w:numId w:val="2"/>
        </w:numPr>
        <w:tabs>
          <w:tab w:pos="1646" w:val="left" w:leader="none"/>
          <w:tab w:pos="1647" w:val="left" w:leader="none"/>
        </w:tabs>
        <w:spacing w:line="240" w:lineRule="auto" w:before="2" w:after="0"/>
        <w:ind w:left="1646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disaster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incident 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</w:p>
    <w:p>
      <w:pPr>
        <w:pStyle w:val="ListParagraph"/>
        <w:numPr>
          <w:ilvl w:val="0"/>
          <w:numId w:val="2"/>
        </w:numPr>
        <w:tabs>
          <w:tab w:pos="1646" w:val="left" w:leader="none"/>
          <w:tab w:pos="1647" w:val="left" w:leader="none"/>
        </w:tabs>
        <w:spacing w:line="240" w:lineRule="auto" w:before="5" w:after="0"/>
        <w:ind w:left="1646" w:right="0" w:hanging="361"/>
        <w:jc w:val="left"/>
        <w:rPr>
          <w:sz w:val="22"/>
        </w:rPr>
      </w:pP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water</w:t>
      </w:r>
      <w:r>
        <w:rPr>
          <w:spacing w:val="-2"/>
          <w:sz w:val="22"/>
        </w:rPr>
        <w:t> </w:t>
      </w:r>
      <w:r>
        <w:rPr>
          <w:sz w:val="22"/>
        </w:rPr>
        <w:t>or utilities</w:t>
      </w:r>
    </w:p>
    <w:p>
      <w:pPr>
        <w:pStyle w:val="BodyText"/>
        <w:spacing w:line="247" w:lineRule="auto" w:before="137"/>
        <w:ind w:left="936" w:right="1107" w:hanging="10"/>
      </w:pPr>
      <w:r>
        <w:rPr/>
        <w:t>Examples of incidents that have occurred in Ireland in recent years include a missing child, death of a child in</w:t>
      </w:r>
      <w:r>
        <w:rPr>
          <w:spacing w:val="-47"/>
        </w:rPr>
        <w:t> </w:t>
      </w:r>
      <w:r>
        <w:rPr/>
        <w:t>a service, a road death of a child attending a service, death of parents, siblings or a staff member, death by</w:t>
      </w:r>
      <w:r>
        <w:rPr>
          <w:spacing w:val="1"/>
        </w:rPr>
        <w:t> </w:t>
      </w:r>
      <w:r>
        <w:rPr/>
        <w:t>suicide or murder, young children stabbed as they left school to go to the service, a shooting near a service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severe</w:t>
      </w:r>
      <w:r>
        <w:rPr>
          <w:spacing w:val="1"/>
        </w:rPr>
        <w:t> </w:t>
      </w:r>
      <w:r>
        <w:rPr/>
        <w:t>fire, flood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storm</w:t>
      </w:r>
      <w:r>
        <w:rPr>
          <w:spacing w:val="-1"/>
        </w:rPr>
        <w:t> </w:t>
      </w:r>
      <w:r>
        <w:rPr/>
        <w:t>damage.</w:t>
      </w:r>
    </w:p>
    <w:p>
      <w:pPr>
        <w:pStyle w:val="BodyText"/>
        <w:spacing w:line="247" w:lineRule="auto" w:before="130"/>
        <w:ind w:left="937" w:right="1308" w:hanging="10"/>
      </w:pPr>
      <w:r>
        <w:rPr/>
        <w:t>Critical events may also happen in the local community near a setting or involve children or staff members</w:t>
      </w:r>
      <w:r>
        <w:rPr>
          <w:spacing w:val="-4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</w:pPr>
      <w:bookmarkStart w:name="Why Plan for Critical Incidents?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006778"/>
        </w:rPr>
        <w:t>Why</w:t>
      </w:r>
      <w:r>
        <w:rPr>
          <w:color w:val="006778"/>
          <w:spacing w:val="-5"/>
        </w:rPr>
        <w:t> </w:t>
      </w:r>
      <w:r>
        <w:rPr>
          <w:color w:val="006778"/>
        </w:rPr>
        <w:t>Plan</w:t>
      </w:r>
      <w:r>
        <w:rPr>
          <w:color w:val="006778"/>
          <w:spacing w:val="-5"/>
        </w:rPr>
        <w:t> </w:t>
      </w:r>
      <w:r>
        <w:rPr>
          <w:color w:val="006778"/>
        </w:rPr>
        <w:t>for</w:t>
      </w:r>
      <w:r>
        <w:rPr>
          <w:color w:val="006778"/>
          <w:spacing w:val="-3"/>
        </w:rPr>
        <w:t> </w:t>
      </w:r>
      <w:r>
        <w:rPr>
          <w:color w:val="006778"/>
        </w:rPr>
        <w:t>Critical</w:t>
      </w:r>
      <w:r>
        <w:rPr>
          <w:color w:val="006778"/>
          <w:spacing w:val="-3"/>
        </w:rPr>
        <w:t> </w:t>
      </w:r>
      <w:r>
        <w:rPr>
          <w:color w:val="006778"/>
        </w:rPr>
        <w:t>Incidents?</w:t>
      </w:r>
    </w:p>
    <w:p>
      <w:pPr>
        <w:pStyle w:val="BodyText"/>
        <w:spacing w:line="247" w:lineRule="auto" w:before="271"/>
        <w:ind w:left="937" w:right="1354" w:hanging="10"/>
      </w:pPr>
      <w:r>
        <w:rPr/>
        <w:t>Emergencies usually come with little or no warning and can result in confusion, disruption and sometimes</w:t>
      </w:r>
      <w:r>
        <w:rPr>
          <w:spacing w:val="-47"/>
        </w:rPr>
        <w:t> </w:t>
      </w:r>
      <w:r>
        <w:rPr/>
        <w:t>devastation.</w:t>
      </w: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40" w:lineRule="auto" w:before="129" w:after="0"/>
        <w:ind w:left="1648" w:right="0" w:hanging="361"/>
        <w:jc w:val="both"/>
        <w:rPr>
          <w:sz w:val="22"/>
        </w:rPr>
      </w:pPr>
      <w:r>
        <w:rPr>
          <w:sz w:val="22"/>
        </w:rPr>
        <w:t>ELC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SAC</w:t>
      </w:r>
      <w:r>
        <w:rPr>
          <w:spacing w:val="-1"/>
          <w:sz w:val="22"/>
        </w:rPr>
        <w:t> </w:t>
      </w:r>
      <w:r>
        <w:rPr>
          <w:sz w:val="22"/>
        </w:rPr>
        <w:t>providers</w:t>
      </w:r>
      <w:r>
        <w:rPr>
          <w:spacing w:val="-1"/>
          <w:sz w:val="22"/>
        </w:rPr>
        <w:t> </w:t>
      </w:r>
      <w:r>
        <w:rPr>
          <w:sz w:val="22"/>
        </w:rPr>
        <w:t>have a</w:t>
      </w:r>
      <w:r>
        <w:rPr>
          <w:spacing w:val="-1"/>
          <w:sz w:val="22"/>
        </w:rPr>
        <w:t> </w:t>
      </w:r>
      <w:r>
        <w:rPr>
          <w:sz w:val="22"/>
        </w:rPr>
        <w:t>duty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to all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use,</w:t>
      </w:r>
      <w:r>
        <w:rPr>
          <w:spacing w:val="-3"/>
          <w:sz w:val="22"/>
        </w:rPr>
        <w:t> </w:t>
      </w:r>
      <w:r>
        <w:rPr>
          <w:sz w:val="22"/>
        </w:rPr>
        <w:t>visit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work in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services.</w:t>
      </w: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56" w:lineRule="auto" w:before="22" w:after="0"/>
        <w:ind w:left="1648" w:right="1172" w:hanging="360"/>
        <w:jc w:val="both"/>
        <w:rPr>
          <w:sz w:val="22"/>
        </w:rPr>
      </w:pPr>
      <w:r>
        <w:rPr>
          <w:sz w:val="22"/>
        </w:rPr>
        <w:t>An early, appropriate and systematic response can help to reduce the effects of stress and minimise</w:t>
      </w:r>
      <w:r>
        <w:rPr>
          <w:spacing w:val="-47"/>
          <w:sz w:val="22"/>
        </w:rPr>
        <w:t> </w:t>
      </w:r>
      <w:r>
        <w:rPr>
          <w:sz w:val="22"/>
        </w:rPr>
        <w:t>the possibility</w:t>
      </w:r>
      <w:r>
        <w:rPr>
          <w:spacing w:val="-1"/>
          <w:sz w:val="22"/>
        </w:rPr>
        <w:t> </w:t>
      </w:r>
      <w:r>
        <w:rPr>
          <w:sz w:val="22"/>
        </w:rPr>
        <w:t>of further problems developing</w:t>
      </w:r>
      <w:r>
        <w:rPr>
          <w:spacing w:val="-2"/>
          <w:sz w:val="22"/>
        </w:rPr>
        <w:t> </w:t>
      </w:r>
      <w:r>
        <w:rPr>
          <w:sz w:val="22"/>
        </w:rPr>
        <w:t>later.</w:t>
      </w: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56" w:lineRule="auto" w:before="4" w:after="0"/>
        <w:ind w:left="1648" w:right="1279" w:hanging="360"/>
        <w:jc w:val="both"/>
        <w:rPr>
          <w:sz w:val="22"/>
        </w:rPr>
      </w:pPr>
      <w:r>
        <w:rPr>
          <w:sz w:val="22"/>
        </w:rPr>
        <w:t>A Critical Incident Plan will outline the appropriate actions to take at the initial stage of an incident</w:t>
      </w:r>
      <w:r>
        <w:rPr>
          <w:spacing w:val="-47"/>
          <w:sz w:val="22"/>
        </w:rPr>
        <w:t> </w:t>
      </w:r>
      <w:r>
        <w:rPr>
          <w:sz w:val="22"/>
        </w:rPr>
        <w:t>and these will be known and understood by staff members. Having a plan in place in advance of an</w:t>
      </w:r>
      <w:r>
        <w:rPr>
          <w:spacing w:val="-47"/>
          <w:sz w:val="22"/>
        </w:rPr>
        <w:t> </w:t>
      </w:r>
      <w:r>
        <w:rPr>
          <w:sz w:val="22"/>
        </w:rPr>
        <w:t>incident ensures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of heightened</w:t>
      </w:r>
      <w:r>
        <w:rPr>
          <w:spacing w:val="-2"/>
          <w:sz w:val="22"/>
        </w:rPr>
        <w:t> </w:t>
      </w:r>
      <w:r>
        <w:rPr>
          <w:sz w:val="22"/>
        </w:rPr>
        <w:t>feelings and</w:t>
      </w:r>
      <w:r>
        <w:rPr>
          <w:spacing w:val="-2"/>
          <w:sz w:val="22"/>
        </w:rPr>
        <w:t> </w:t>
      </w:r>
      <w:r>
        <w:rPr>
          <w:sz w:val="22"/>
        </w:rPr>
        <w:t>anxiety.</w:t>
      </w:r>
    </w:p>
    <w:p>
      <w:pPr>
        <w:spacing w:after="0" w:line="256" w:lineRule="auto"/>
        <w:jc w:val="both"/>
        <w:rPr>
          <w:sz w:val="22"/>
        </w:rPr>
        <w:sectPr>
          <w:pgSz w:w="11910" w:h="16840"/>
          <w:pgMar w:header="0" w:footer="981" w:top="1420" w:bottom="1200" w:left="80" w:right="80"/>
        </w:sectPr>
      </w:pP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59" w:lineRule="auto" w:before="86" w:after="0"/>
        <w:ind w:left="1648" w:right="1917" w:hanging="361"/>
        <w:jc w:val="both"/>
        <w:rPr>
          <w:sz w:val="22"/>
        </w:rPr>
      </w:pPr>
      <w:r>
        <w:rPr>
          <w:sz w:val="22"/>
        </w:rPr>
        <w:t>Appropriate communication and accurate information will be provided for all children, staff</w:t>
      </w:r>
      <w:r>
        <w:rPr>
          <w:spacing w:val="-47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parents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involved.</w:t>
      </w: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59" w:lineRule="auto" w:before="0" w:after="0"/>
        <w:ind w:left="1648" w:right="1850" w:hanging="361"/>
        <w:jc w:val="both"/>
        <w:rPr>
          <w:sz w:val="22"/>
        </w:rPr>
      </w:pPr>
      <w:r>
        <w:rPr>
          <w:sz w:val="22"/>
        </w:rPr>
        <w:t>The primary focus of the response can be on providing care and minimising further stress on</w:t>
      </w:r>
      <w:r>
        <w:rPr>
          <w:spacing w:val="-47"/>
          <w:sz w:val="22"/>
        </w:rPr>
        <w:t> </w:t>
      </w:r>
      <w:r>
        <w:rPr>
          <w:sz w:val="22"/>
        </w:rPr>
        <w:t>children,</w:t>
      </w:r>
      <w:r>
        <w:rPr>
          <w:spacing w:val="-1"/>
          <w:sz w:val="22"/>
        </w:rPr>
        <w:t> </w:t>
      </w:r>
      <w:r>
        <w:rPr>
          <w:sz w:val="22"/>
        </w:rPr>
        <w:t>parents and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members.</w:t>
      </w: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59" w:lineRule="auto" w:before="0" w:after="0"/>
        <w:ind w:left="1648" w:right="1162" w:hanging="361"/>
        <w:jc w:val="both"/>
        <w:rPr>
          <w:sz w:val="22"/>
        </w:rPr>
      </w:pPr>
      <w:r>
        <w:rPr>
          <w:sz w:val="22"/>
        </w:rPr>
        <w:t>A service level Critical Incident Plan is a requirement of the Tusla Quality and Regulatory Framework</w:t>
      </w:r>
      <w:r>
        <w:rPr>
          <w:spacing w:val="-47"/>
          <w:sz w:val="22"/>
        </w:rPr>
        <w:t> </w:t>
      </w:r>
      <w:r>
        <w:rPr>
          <w:sz w:val="22"/>
        </w:rPr>
        <w:t>(QRF). The National Quality Guidelines for School Age Childcare Services also state that plans should</w:t>
      </w:r>
      <w:r>
        <w:rPr>
          <w:spacing w:val="-47"/>
          <w:sz w:val="22"/>
        </w:rPr>
        <w:t> </w:t>
      </w:r>
      <w:r>
        <w:rPr>
          <w:sz w:val="22"/>
        </w:rPr>
        <w:t>be developed,</w:t>
      </w:r>
      <w:r>
        <w:rPr>
          <w:spacing w:val="-1"/>
          <w:sz w:val="22"/>
        </w:rPr>
        <w:t> </w:t>
      </w:r>
      <w:r>
        <w:rPr>
          <w:sz w:val="22"/>
        </w:rPr>
        <w:t>practised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implemented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manage</w:t>
      </w:r>
      <w:r>
        <w:rPr>
          <w:spacing w:val="-3"/>
          <w:sz w:val="22"/>
        </w:rPr>
        <w:t> </w:t>
      </w:r>
      <w:r>
        <w:rPr>
          <w:sz w:val="22"/>
        </w:rPr>
        <w:t>accidents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incidents</w:t>
      </w:r>
      <w:r>
        <w:rPr>
          <w:spacing w:val="-1"/>
          <w:sz w:val="22"/>
        </w:rPr>
        <w:t> </w:t>
      </w:r>
      <w:r>
        <w:rPr>
          <w:sz w:val="22"/>
        </w:rPr>
        <w:t>effectively.</w:t>
      </w: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51.8405pt;margin-top:14.698379pt;width:492.4pt;height:32.65pt;mso-position-horizontal-relative:page;mso-position-vertical-relative:paragraph;z-index:-15728640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44" w:lineRule="auto" w:before="21"/>
                    <w:ind w:left="590" w:right="252" w:hanging="32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Preparation and planning are key in ensuring a comprehensive and appropriate response to a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critical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incident.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They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also help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limit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potential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long-term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impacts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 the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incident.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spacing w:before="35"/>
      </w:pPr>
      <w:bookmarkStart w:name="Roles and Responsibilities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006778"/>
        </w:rPr>
        <w:t>Roles</w:t>
      </w:r>
      <w:r>
        <w:rPr>
          <w:color w:val="006778"/>
          <w:spacing w:val="-6"/>
        </w:rPr>
        <w:t> </w:t>
      </w:r>
      <w:r>
        <w:rPr>
          <w:color w:val="006778"/>
        </w:rPr>
        <w:t>and</w:t>
      </w:r>
      <w:r>
        <w:rPr>
          <w:color w:val="006778"/>
          <w:spacing w:val="-6"/>
        </w:rPr>
        <w:t> </w:t>
      </w:r>
      <w:r>
        <w:rPr>
          <w:color w:val="006778"/>
        </w:rPr>
        <w:t>Responsibilities</w:t>
      </w:r>
    </w:p>
    <w:p>
      <w:pPr>
        <w:spacing w:before="273"/>
        <w:ind w:left="928" w:right="0" w:firstLine="0"/>
        <w:jc w:val="left"/>
        <w:rPr>
          <w:rFonts w:ascii="Calibri Light"/>
          <w:sz w:val="24"/>
        </w:rPr>
      </w:pPr>
      <w:bookmarkStart w:name="The Department of Children, Equality, Di" w:id="10"/>
      <w:bookmarkEnd w:id="10"/>
      <w:r>
        <w:rPr/>
      </w:r>
      <w:r>
        <w:rPr>
          <w:rFonts w:ascii="Calibri Light"/>
          <w:color w:val="006778"/>
          <w:sz w:val="24"/>
        </w:rPr>
        <w:t>The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Department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of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Children,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Equality,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Disability,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Integration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and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Youth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(DCEDIY)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will: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Critical</w:t>
      </w:r>
      <w:r>
        <w:rPr>
          <w:spacing w:val="-3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Framework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2"/>
        <w:jc w:val="left"/>
        <w:rPr>
          <w:sz w:val="22"/>
        </w:rPr>
      </w:pPr>
      <w:r>
        <w:rPr>
          <w:sz w:val="22"/>
        </w:rPr>
        <w:t>Co-ordinate</w:t>
      </w:r>
      <w:r>
        <w:rPr>
          <w:spacing w:val="-2"/>
          <w:sz w:val="22"/>
        </w:rPr>
        <w:t> </w:t>
      </w:r>
      <w:r>
        <w:rPr>
          <w:sz w:val="22"/>
        </w:rPr>
        <w:t>responses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government</w:t>
      </w:r>
      <w:r>
        <w:rPr>
          <w:spacing w:val="-2"/>
          <w:sz w:val="22"/>
        </w:rPr>
        <w:t> </w:t>
      </w:r>
      <w:r>
        <w:rPr>
          <w:sz w:val="22"/>
        </w:rPr>
        <w:t>departments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agencies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appropriate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2" w:after="0"/>
        <w:ind w:left="1648" w:right="0" w:hanging="362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response to</w:t>
      </w:r>
      <w:r>
        <w:rPr>
          <w:spacing w:val="-1"/>
          <w:sz w:val="22"/>
        </w:rPr>
        <w:t> </w:t>
      </w:r>
      <w:r>
        <w:rPr>
          <w:sz w:val="22"/>
        </w:rPr>
        <w:t>incidents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escalated</w:t>
      </w:r>
      <w:r>
        <w:rPr>
          <w:spacing w:val="-3"/>
          <w:sz w:val="22"/>
        </w:rPr>
        <w:t> </w:t>
      </w:r>
      <w:r>
        <w:rPr>
          <w:sz w:val="22"/>
        </w:rPr>
        <w:t>to a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level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3"/>
          <w:sz w:val="22"/>
        </w:rPr>
        <w:t> </w:t>
      </w:r>
      <w:r>
        <w:rPr>
          <w:sz w:val="22"/>
        </w:rPr>
        <w:t>CPD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responses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educators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 relevant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</w:p>
    <w:p>
      <w:pPr>
        <w:spacing w:before="182"/>
        <w:ind w:left="928" w:right="0" w:firstLine="0"/>
        <w:jc w:val="left"/>
        <w:rPr>
          <w:rFonts w:ascii="Calibri Light"/>
          <w:sz w:val="24"/>
        </w:rPr>
      </w:pPr>
      <w:bookmarkStart w:name="Tusla will:" w:id="11"/>
      <w:bookmarkEnd w:id="11"/>
      <w:r>
        <w:rPr/>
      </w:r>
      <w:r>
        <w:rPr>
          <w:rFonts w:ascii="Calibri Light"/>
          <w:color w:val="006778"/>
          <w:sz w:val="24"/>
        </w:rPr>
        <w:t>Tusla</w:t>
      </w:r>
      <w:r>
        <w:rPr>
          <w:rFonts w:ascii="Calibri Light"/>
          <w:color w:val="006778"/>
          <w:spacing w:val="-6"/>
          <w:sz w:val="24"/>
        </w:rPr>
        <w:t> </w:t>
      </w:r>
      <w:r>
        <w:rPr>
          <w:rFonts w:ascii="Calibri Light"/>
          <w:color w:val="006778"/>
          <w:sz w:val="24"/>
        </w:rPr>
        <w:t>will: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59" w:lineRule="auto" w:before="10" w:after="0"/>
        <w:ind w:left="1648" w:right="1797" w:hanging="361"/>
        <w:jc w:val="left"/>
        <w:rPr>
          <w:sz w:val="22"/>
        </w:rPr>
      </w:pPr>
      <w:r>
        <w:rPr>
          <w:sz w:val="22"/>
        </w:rPr>
        <w:t>Respond to critical incidents through the notification of incidents and feedback and concerns</w:t>
      </w:r>
      <w:r>
        <w:rPr>
          <w:spacing w:val="-47"/>
          <w:sz w:val="22"/>
        </w:rPr>
        <w:t> </w:t>
      </w:r>
      <w:r>
        <w:rPr>
          <w:sz w:val="22"/>
        </w:rPr>
        <w:t>processes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79" w:lineRule="exact" w:before="0" w:after="0"/>
        <w:ind w:left="1648" w:right="0" w:hanging="362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services,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necessitate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inspection/visit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2" w:after="0"/>
        <w:ind w:left="1648" w:right="0" w:hanging="362"/>
        <w:jc w:val="left"/>
        <w:rPr>
          <w:sz w:val="22"/>
        </w:rPr>
      </w:pPr>
      <w:r>
        <w:rPr>
          <w:sz w:val="22"/>
        </w:rPr>
        <w:t>Retain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all incidents</w:t>
      </w:r>
      <w:r>
        <w:rPr>
          <w:spacing w:val="-3"/>
          <w:sz w:val="22"/>
        </w:rPr>
        <w:t> </w:t>
      </w:r>
      <w:r>
        <w:rPr>
          <w:sz w:val="22"/>
        </w:rPr>
        <w:t>notified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Tusla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Nationally</w:t>
      </w:r>
      <w:r>
        <w:rPr>
          <w:spacing w:val="-3"/>
          <w:sz w:val="22"/>
        </w:rPr>
        <w:t> </w:t>
      </w:r>
      <w:r>
        <w:rPr>
          <w:sz w:val="22"/>
        </w:rPr>
        <w:t>track</w:t>
      </w:r>
      <w:r>
        <w:rPr>
          <w:spacing w:val="-4"/>
          <w:sz w:val="22"/>
        </w:rPr>
        <w:t> 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details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critical</w:t>
      </w:r>
      <w:r>
        <w:rPr>
          <w:spacing w:val="-3"/>
          <w:sz w:val="22"/>
        </w:rPr>
        <w:t> </w:t>
      </w:r>
      <w:r>
        <w:rPr>
          <w:sz w:val="22"/>
        </w:rPr>
        <w:t>incidents</w:t>
      </w:r>
    </w:p>
    <w:p>
      <w:pPr>
        <w:spacing w:before="182"/>
        <w:ind w:left="928" w:right="0" w:firstLine="0"/>
        <w:jc w:val="left"/>
        <w:rPr>
          <w:rFonts w:ascii="Calibri Light"/>
          <w:sz w:val="24"/>
        </w:rPr>
      </w:pPr>
      <w:bookmarkStart w:name="Childcare Committees will:" w:id="12"/>
      <w:bookmarkEnd w:id="12"/>
      <w:r>
        <w:rPr/>
      </w:r>
      <w:r>
        <w:rPr>
          <w:rFonts w:ascii="Calibri Light"/>
          <w:color w:val="006778"/>
          <w:sz w:val="24"/>
        </w:rPr>
        <w:t>Childcare</w:t>
      </w:r>
      <w:r>
        <w:rPr>
          <w:rFonts w:ascii="Calibri Light"/>
          <w:color w:val="006778"/>
          <w:spacing w:val="-8"/>
          <w:sz w:val="24"/>
        </w:rPr>
        <w:t> </w:t>
      </w:r>
      <w:r>
        <w:rPr>
          <w:rFonts w:ascii="Calibri Light"/>
          <w:color w:val="006778"/>
          <w:sz w:val="24"/>
        </w:rPr>
        <w:t>Committees</w:t>
      </w:r>
      <w:r>
        <w:rPr>
          <w:rFonts w:ascii="Calibri Light"/>
          <w:color w:val="006778"/>
          <w:spacing w:val="-6"/>
          <w:sz w:val="24"/>
        </w:rPr>
        <w:t> </w:t>
      </w:r>
      <w:r>
        <w:rPr>
          <w:rFonts w:ascii="Calibri Light"/>
          <w:color w:val="006778"/>
          <w:sz w:val="24"/>
        </w:rPr>
        <w:t>will: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59" w:lineRule="auto" w:before="10" w:after="0"/>
        <w:ind w:left="1648" w:right="1200" w:hanging="361"/>
        <w:jc w:val="left"/>
        <w:rPr>
          <w:sz w:val="22"/>
        </w:rPr>
      </w:pPr>
      <w:r>
        <w:rPr>
          <w:sz w:val="22"/>
        </w:rPr>
        <w:t>Provide training in relation to critical incidents and support the development of service level Critical</w:t>
      </w:r>
      <w:r>
        <w:rPr>
          <w:spacing w:val="-47"/>
          <w:sz w:val="22"/>
        </w:rPr>
        <w:t> </w:t>
      </w:r>
      <w:r>
        <w:rPr>
          <w:sz w:val="22"/>
        </w:rPr>
        <w:t>Incident Plans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1" w:after="0"/>
        <w:ind w:left="1648" w:right="0" w:hanging="361"/>
        <w:jc w:val="left"/>
        <w:rPr>
          <w:sz w:val="22"/>
        </w:rPr>
      </w:pP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connections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the local</w:t>
      </w:r>
      <w:r>
        <w:rPr>
          <w:spacing w:val="-1"/>
          <w:sz w:val="22"/>
        </w:rPr>
        <w:t> </w:t>
      </w:r>
      <w:r>
        <w:rPr>
          <w:sz w:val="22"/>
        </w:rPr>
        <w:t>CYPSC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response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Respond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offer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support when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critical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happens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Inform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DCEDIY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critical</w:t>
      </w:r>
      <w:r>
        <w:rPr>
          <w:spacing w:val="-1"/>
          <w:sz w:val="22"/>
        </w:rPr>
        <w:t> </w:t>
      </w:r>
      <w:r>
        <w:rPr>
          <w:sz w:val="22"/>
        </w:rPr>
        <w:t>incidents</w:t>
      </w:r>
    </w:p>
    <w:p>
      <w:pPr>
        <w:spacing w:before="182"/>
        <w:ind w:left="928" w:right="0" w:firstLine="0"/>
        <w:jc w:val="left"/>
        <w:rPr>
          <w:rFonts w:ascii="Calibri Light"/>
          <w:sz w:val="24"/>
        </w:rPr>
      </w:pPr>
      <w:bookmarkStart w:name="Early Learning and Care and School Age C" w:id="13"/>
      <w:bookmarkEnd w:id="13"/>
      <w:r>
        <w:rPr/>
      </w:r>
      <w:r>
        <w:rPr>
          <w:rFonts w:ascii="Calibri Light"/>
          <w:color w:val="006778"/>
          <w:sz w:val="24"/>
        </w:rPr>
        <w:t>Early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Learning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and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Care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and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School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Age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Childcare</w:t>
      </w:r>
      <w:r>
        <w:rPr>
          <w:rFonts w:ascii="Calibri Light"/>
          <w:color w:val="006778"/>
          <w:spacing w:val="-6"/>
          <w:sz w:val="24"/>
        </w:rPr>
        <w:t> </w:t>
      </w:r>
      <w:r>
        <w:rPr>
          <w:rFonts w:ascii="Calibri Light"/>
          <w:color w:val="006778"/>
          <w:sz w:val="24"/>
        </w:rPr>
        <w:t>Services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will: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59" w:lineRule="auto" w:before="10" w:after="0"/>
        <w:ind w:left="1648" w:right="2231" w:hanging="361"/>
        <w:jc w:val="left"/>
        <w:rPr>
          <w:sz w:val="22"/>
        </w:rPr>
      </w:pPr>
      <w:r>
        <w:rPr>
          <w:sz w:val="22"/>
        </w:rPr>
        <w:t>Prepare a Critical Incident Plan that includes information as to the staff team’s roles and</w:t>
      </w:r>
      <w:r>
        <w:rPr>
          <w:spacing w:val="-47"/>
          <w:sz w:val="22"/>
        </w:rPr>
        <w:t> </w:t>
      </w:r>
      <w:r>
        <w:rPr>
          <w:sz w:val="22"/>
        </w:rPr>
        <w:t>responsibilities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1" w:after="0"/>
        <w:ind w:left="1648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up-to-date Policy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Accidents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Incidents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policies,</w:t>
      </w:r>
      <w:r>
        <w:rPr>
          <w:spacing w:val="-4"/>
          <w:sz w:val="22"/>
        </w:rPr>
        <w:t> </w:t>
      </w:r>
      <w:r>
        <w:rPr>
          <w:sz w:val="22"/>
        </w:rPr>
        <w:t>procedures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statements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up-to-date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2" w:after="0"/>
        <w:ind w:left="1648" w:right="0" w:hanging="361"/>
        <w:jc w:val="left"/>
        <w:rPr>
          <w:sz w:val="22"/>
        </w:rPr>
      </w:pPr>
      <w:r>
        <w:rPr>
          <w:sz w:val="22"/>
        </w:rPr>
        <w:t>Inform</w:t>
      </w:r>
      <w:r>
        <w:rPr>
          <w:spacing w:val="-3"/>
          <w:sz w:val="22"/>
        </w:rPr>
        <w:t> </w:t>
      </w:r>
      <w:r>
        <w:rPr>
          <w:sz w:val="22"/>
        </w:rPr>
        <w:t>Tusla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County</w:t>
      </w:r>
      <w:r>
        <w:rPr>
          <w:spacing w:val="-1"/>
          <w:sz w:val="22"/>
        </w:rPr>
        <w:t> </w:t>
      </w:r>
      <w:r>
        <w:rPr>
          <w:sz w:val="22"/>
        </w:rPr>
        <w:t>Childcare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critical</w:t>
      </w:r>
      <w:r>
        <w:rPr>
          <w:spacing w:val="-2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happens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20" w:after="0"/>
        <w:ind w:left="1648" w:right="0" w:hanging="361"/>
        <w:jc w:val="left"/>
        <w:rPr>
          <w:sz w:val="22"/>
        </w:rPr>
      </w:pPr>
      <w:r>
        <w:rPr>
          <w:sz w:val="22"/>
        </w:rPr>
        <w:t>Respond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DCEDIY</w:t>
      </w:r>
      <w:r>
        <w:rPr>
          <w:spacing w:val="-1"/>
          <w:sz w:val="22"/>
        </w:rPr>
        <w:t> </w:t>
      </w:r>
      <w:r>
        <w:rPr>
          <w:sz w:val="22"/>
        </w:rPr>
        <w:t>guidance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critical</w:t>
      </w:r>
      <w:r>
        <w:rPr>
          <w:spacing w:val="-2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happens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Policy, Procedures and Statements" w:id="14"/>
      <w:bookmarkEnd w:id="14"/>
      <w:r>
        <w:rPr>
          <w:b w:val="0"/>
        </w:rPr>
      </w:r>
      <w:bookmarkStart w:name="_bookmark4" w:id="15"/>
      <w:bookmarkEnd w:id="15"/>
      <w:r>
        <w:rPr>
          <w:b w:val="0"/>
        </w:rPr>
      </w:r>
      <w:r>
        <w:rPr>
          <w:color w:val="006778"/>
        </w:rPr>
        <w:t>Policy,</w:t>
      </w:r>
      <w:r>
        <w:rPr>
          <w:color w:val="006778"/>
          <w:spacing w:val="-6"/>
        </w:rPr>
        <w:t> </w:t>
      </w:r>
      <w:r>
        <w:rPr>
          <w:color w:val="006778"/>
        </w:rPr>
        <w:t>Procedures</w:t>
      </w:r>
      <w:r>
        <w:rPr>
          <w:color w:val="006778"/>
          <w:spacing w:val="-4"/>
        </w:rPr>
        <w:t> </w:t>
      </w:r>
      <w:r>
        <w:rPr>
          <w:color w:val="006778"/>
        </w:rPr>
        <w:t>and</w:t>
      </w:r>
      <w:r>
        <w:rPr>
          <w:color w:val="006778"/>
          <w:spacing w:val="-6"/>
        </w:rPr>
        <w:t> </w:t>
      </w:r>
      <w:r>
        <w:rPr>
          <w:color w:val="006778"/>
        </w:rPr>
        <w:t>Statements</w:t>
      </w:r>
    </w:p>
    <w:p>
      <w:pPr>
        <w:pStyle w:val="BodyText"/>
        <w:spacing w:line="247" w:lineRule="auto" w:before="271"/>
        <w:ind w:left="937" w:right="1356" w:hanging="10"/>
      </w:pPr>
      <w:r>
        <w:rPr/>
        <w:t>All services are required to have a clear set of policies, procedures and statements as outlined in the </w:t>
      </w:r>
      <w:r>
        <w:rPr>
          <w:color w:val="0562C1"/>
          <w:u w:val="single" w:color="0562C1"/>
        </w:rPr>
        <w:t>Child</w:t>
      </w:r>
      <w:r>
        <w:rPr>
          <w:color w:val="0562C1"/>
          <w:spacing w:val="-47"/>
        </w:rPr>
        <w:t> </w:t>
      </w:r>
      <w:r>
        <w:rPr>
          <w:color w:val="0562C1"/>
          <w:u w:val="single" w:color="0562C1"/>
        </w:rPr>
        <w:t>Care Act 1991 (Early Years services) Regulations 2016</w:t>
      </w:r>
      <w:r>
        <w:rPr>
          <w:color w:val="0562C1"/>
        </w:rPr>
        <w:t> </w:t>
      </w:r>
      <w:r>
        <w:rPr/>
        <w:t>and the </w:t>
      </w:r>
      <w:hyperlink r:id="rId7">
        <w:r>
          <w:rPr>
            <w:color w:val="0562C1"/>
            <w:u w:val="single" w:color="0562C1"/>
          </w:rPr>
          <w:t>Child Care Act 1991 (Early Years Services)</w:t>
        </w:r>
      </w:hyperlink>
      <w:r>
        <w:rPr>
          <w:color w:val="0562C1"/>
          <w:spacing w:val="1"/>
        </w:rPr>
        <w:t> </w:t>
      </w:r>
      <w:hyperlink r:id="rId7">
        <w:r>
          <w:rPr>
            <w:color w:val="0562C1"/>
            <w:u w:val="single" w:color="0562C1"/>
          </w:rPr>
          <w:t>(Registration of School Age Services) Regulations 2018</w:t>
        </w:r>
        <w:r>
          <w:rPr/>
          <w:t>. </w:t>
        </w:r>
      </w:hyperlink>
      <w:r>
        <w:rPr/>
        <w:t>There are additional recommended policies in the</w:t>
      </w:r>
      <w:r>
        <w:rPr>
          <w:spacing w:val="-47"/>
        </w:rPr>
        <w:t> </w:t>
      </w:r>
      <w:hyperlink r:id="rId8">
        <w:r>
          <w:rPr>
            <w:color w:val="0562C1"/>
            <w:u w:val="single" w:color="0562C1"/>
          </w:rPr>
          <w:t>National Quality Guidelines for School Age Childcare Services</w:t>
        </w:r>
        <w:r>
          <w:rPr>
            <w:color w:val="0562C1"/>
          </w:rPr>
          <w:t> </w:t>
        </w:r>
      </w:hyperlink>
      <w:r>
        <w:rPr/>
        <w:t>and in the </w:t>
      </w:r>
      <w:hyperlink r:id="rId9">
        <w:r>
          <w:rPr>
            <w:color w:val="0562C1"/>
            <w:u w:val="single" w:color="0562C1"/>
          </w:rPr>
          <w:t>Tusla practice guidance for</w:t>
        </w:r>
      </w:hyperlink>
      <w:r>
        <w:rPr>
          <w:color w:val="0562C1"/>
          <w:spacing w:val="1"/>
        </w:rPr>
        <w:t> </w:t>
      </w:r>
      <w:hyperlink r:id="rId9">
        <w:r>
          <w:rPr>
            <w:color w:val="0562C1"/>
            <w:u w:val="single" w:color="0562C1"/>
          </w:rPr>
          <w:t>developing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policies, procedures and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statements</w:t>
        </w:r>
        <w:r>
          <w:rPr/>
          <w:t>.</w:t>
        </w:r>
      </w:hyperlink>
    </w:p>
    <w:p>
      <w:pPr>
        <w:spacing w:after="0" w:line="247" w:lineRule="auto"/>
        <w:sectPr>
          <w:pgSz w:w="11910" w:h="16840"/>
          <w:pgMar w:header="0" w:footer="981" w:top="1340" w:bottom="1180" w:left="80" w:right="80"/>
        </w:sectPr>
      </w:pPr>
    </w:p>
    <w:p>
      <w:pPr>
        <w:pStyle w:val="BodyText"/>
        <w:spacing w:before="45"/>
        <w:ind w:left="927" w:right="1331"/>
      </w:pPr>
      <w:r>
        <w:rPr/>
        <w:t>The policies relating to fire safety, accidents and incidents, risk management, first aid, health and safety,</w:t>
      </w:r>
      <w:r>
        <w:rPr>
          <w:spacing w:val="1"/>
        </w:rPr>
        <w:t> </w:t>
      </w:r>
      <w:r>
        <w:rPr/>
        <w:t>outings and safe sleep will be most relevant for critical incidents, but you will also need to consider other</w:t>
      </w:r>
      <w:r>
        <w:rPr>
          <w:spacing w:val="1"/>
        </w:rPr>
        <w:t> </w:t>
      </w:r>
      <w:r>
        <w:rPr/>
        <w:t>policies and procedures such as the supervision policy, recruitment and safe staffing/management of staff</w:t>
      </w:r>
      <w:r>
        <w:rPr>
          <w:spacing w:val="-47"/>
        </w:rPr>
        <w:t> </w:t>
      </w:r>
      <w:r>
        <w:rPr/>
        <w:t>absence,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those relating</w:t>
      </w:r>
      <w:r>
        <w:rPr>
          <w:spacing w:val="-3"/>
        </w:rPr>
        <w:t> </w:t>
      </w:r>
      <w:r>
        <w:rPr/>
        <w:t>to infection</w:t>
      </w:r>
      <w:r>
        <w:rPr>
          <w:spacing w:val="-5"/>
        </w:rPr>
        <w:t> </w:t>
      </w:r>
      <w:r>
        <w:rPr/>
        <w:t>control,</w:t>
      </w:r>
      <w:r>
        <w:rPr>
          <w:spacing w:val="-4"/>
        </w:rPr>
        <w:t> </w:t>
      </w:r>
      <w:r>
        <w:rPr/>
        <w:t>confidentiality and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appropriate.</w:t>
      </w:r>
    </w:p>
    <w:p>
      <w:pPr>
        <w:pStyle w:val="BodyText"/>
        <w:spacing w:before="124"/>
        <w:ind w:left="927"/>
      </w:pPr>
      <w:r>
        <w:rPr/>
        <w:t>Among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information,</w:t>
      </w:r>
      <w:r>
        <w:rPr>
          <w:spacing w:val="-4"/>
        </w:rPr>
        <w:t> </w:t>
      </w:r>
      <w:r>
        <w:rPr/>
        <w:t>policies,</w:t>
      </w:r>
      <w:r>
        <w:rPr>
          <w:spacing w:val="-4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about: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137" w:after="0"/>
        <w:ind w:left="1647" w:right="0" w:hanging="361"/>
        <w:jc w:val="left"/>
        <w:rPr>
          <w:sz w:val="22"/>
        </w:rPr>
      </w:pPr>
      <w:r>
        <w:rPr>
          <w:sz w:val="22"/>
        </w:rPr>
        <w:t>Processes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procedures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prevent</w:t>
      </w:r>
      <w:r>
        <w:rPr>
          <w:spacing w:val="-1"/>
          <w:sz w:val="22"/>
        </w:rPr>
        <w:t> </w:t>
      </w:r>
      <w:r>
        <w:rPr>
          <w:sz w:val="22"/>
        </w:rPr>
        <w:t>accidents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incidents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take place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arise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8" w:after="0"/>
        <w:ind w:left="1648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 incident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 communicated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whom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the incident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 recorded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49" w:val="left" w:leader="none"/>
        </w:tabs>
        <w:spacing w:line="240" w:lineRule="auto" w:before="5" w:after="0"/>
        <w:ind w:left="1648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records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shared</w:t>
      </w:r>
    </w:p>
    <w:p>
      <w:pPr>
        <w:pStyle w:val="BodyText"/>
        <w:spacing w:line="259" w:lineRule="auto" w:before="138"/>
        <w:ind w:left="937" w:right="1406" w:hanging="10"/>
      </w:pPr>
      <w:r>
        <w:rPr/>
        <w:t>Guidance on the content for the policies required under the </w:t>
      </w:r>
      <w:r>
        <w:rPr>
          <w:color w:val="0562C1"/>
          <w:u w:val="single" w:color="0562C1"/>
        </w:rPr>
        <w:t>Child Care Act 1991 (Early Years services)</w:t>
      </w:r>
      <w:r>
        <w:rPr>
          <w:color w:val="0562C1"/>
          <w:spacing w:val="1"/>
        </w:rPr>
        <w:t> </w:t>
      </w:r>
      <w:r>
        <w:rPr>
          <w:color w:val="0562C1"/>
          <w:u w:val="single" w:color="0562C1"/>
        </w:rPr>
        <w:t>Regulations 2016</w:t>
      </w:r>
      <w:r>
        <w:rPr>
          <w:color w:val="0562C1"/>
        </w:rPr>
        <w:t> </w:t>
      </w:r>
      <w:r>
        <w:rPr/>
        <w:t>is contained in the </w:t>
      </w:r>
      <w:hyperlink r:id="rId10">
        <w:r>
          <w:rPr>
            <w:color w:val="0562C1"/>
            <w:u w:val="single" w:color="0562C1"/>
          </w:rPr>
          <w:t>Tusla Quality and Regulatory Framework (QRF)</w:t>
        </w:r>
        <w:r>
          <w:rPr/>
          <w:t>. </w:t>
        </w:r>
      </w:hyperlink>
      <w:r>
        <w:rPr/>
        <w:t>This guidance is also</w:t>
      </w:r>
      <w:r>
        <w:rPr>
          <w:spacing w:val="-47"/>
        </w:rPr>
        <w:t> </w:t>
      </w:r>
      <w:r>
        <w:rPr/>
        <w:t>useful</w:t>
      </w:r>
      <w:r>
        <w:rPr>
          <w:spacing w:val="-1"/>
        </w:rPr>
        <w:t> </w:t>
      </w:r>
      <w:r>
        <w:rPr/>
        <w:t>for School Age</w:t>
      </w:r>
      <w:r>
        <w:rPr>
          <w:spacing w:val="-2"/>
        </w:rPr>
        <w:t> </w:t>
      </w:r>
      <w:r>
        <w:rPr/>
        <w:t>Childcare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line="259" w:lineRule="auto" w:before="159"/>
        <w:ind w:left="937" w:right="1155" w:hanging="10"/>
      </w:pPr>
      <w:r>
        <w:rPr/>
        <w:t>For example, QRF Appendix 7 provides information for the content of the Fire Safety Policy, QRF Appendix 9</w:t>
      </w:r>
      <w:r>
        <w:rPr>
          <w:spacing w:val="-47"/>
        </w:rPr>
        <w:t> </w:t>
      </w:r>
      <w:r>
        <w:rPr/>
        <w:t>for the Outings Policy and QRF Appendix 10 for Accidents and Incidents. Guidance on content for other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incidents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QRF</w:t>
      </w:r>
      <w:r>
        <w:rPr>
          <w:spacing w:val="-2"/>
        </w:rPr>
        <w:t> </w:t>
      </w:r>
      <w:r>
        <w:rPr/>
        <w:t>appendices.</w:t>
      </w:r>
    </w:p>
    <w:p>
      <w:pPr>
        <w:pStyle w:val="BodyText"/>
        <w:spacing w:before="157"/>
        <w:ind w:left="927"/>
      </w:pPr>
      <w:r>
        <w:rPr/>
        <w:t>Your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Accidents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Incidents</w:t>
      </w:r>
      <w:hyperlink w:history="true" w:anchor="_bookmark5">
        <w:r>
          <w:rPr>
            <w:b/>
            <w:vertAlign w:val="superscript"/>
          </w:rPr>
          <w:t>1</w:t>
        </w:r>
        <w:r>
          <w:rPr>
            <w:b/>
            <w:spacing w:val="-2"/>
            <w:vertAlign w:val="baseline"/>
          </w:rPr>
          <w:t> </w:t>
        </w:r>
      </w:hyperlink>
      <w:r>
        <w:rPr>
          <w:vertAlign w:val="baseline"/>
        </w:rPr>
        <w:t>should</w:t>
      </w:r>
      <w:r>
        <w:rPr>
          <w:spacing w:val="-4"/>
          <w:vertAlign w:val="baseline"/>
        </w:rPr>
        <w:t> </w:t>
      </w:r>
      <w:r>
        <w:rPr>
          <w:vertAlign w:val="baseline"/>
        </w:rPr>
        <w:t>specify: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</w:tabs>
        <w:spacing w:line="240" w:lineRule="auto" w:before="186" w:after="0"/>
        <w:ind w:left="2368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3"/>
          <w:sz w:val="22"/>
        </w:rPr>
        <w:t> </w:t>
      </w:r>
      <w:r>
        <w:rPr>
          <w:sz w:val="22"/>
        </w:rPr>
        <w:t>to prevent</w:t>
      </w:r>
      <w:r>
        <w:rPr>
          <w:spacing w:val="-3"/>
          <w:sz w:val="22"/>
        </w:rPr>
        <w:t> </w:t>
      </w:r>
      <w:r>
        <w:rPr>
          <w:sz w:val="22"/>
        </w:rPr>
        <w:t>accidents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incidents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</w:tabs>
        <w:spacing w:line="259" w:lineRule="auto" w:before="19" w:after="0"/>
        <w:ind w:left="2368" w:right="1349" w:hanging="361"/>
        <w:jc w:val="left"/>
        <w:rPr>
          <w:sz w:val="22"/>
        </w:rPr>
      </w:pPr>
      <w:r>
        <w:rPr>
          <w:sz w:val="22"/>
        </w:rPr>
        <w:t>The procedures to be followed when an accident or incident involving a child occurs while</w:t>
      </w:r>
      <w:r>
        <w:rPr>
          <w:spacing w:val="-47"/>
          <w:sz w:val="22"/>
        </w:rPr>
        <w:t> </w:t>
      </w:r>
      <w:r>
        <w:rPr>
          <w:sz w:val="22"/>
        </w:rPr>
        <w:t>the child is attending the service, including the steps to take to contact the parent or</w:t>
      </w:r>
      <w:r>
        <w:rPr>
          <w:spacing w:val="1"/>
          <w:sz w:val="22"/>
        </w:rPr>
        <w:t> </w:t>
      </w:r>
      <w:r>
        <w:rPr>
          <w:sz w:val="22"/>
        </w:rPr>
        <w:t>guardian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1"/>
          <w:sz w:val="22"/>
        </w:rPr>
        <w:t> </w:t>
      </w:r>
      <w:r>
        <w:rPr>
          <w:sz w:val="22"/>
        </w:rPr>
        <w:t>services if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</w:tabs>
        <w:spacing w:line="279" w:lineRule="exact" w:before="0" w:after="0"/>
        <w:ind w:left="2368" w:right="0" w:hanging="361"/>
        <w:jc w:val="left"/>
        <w:rPr>
          <w:sz w:val="22"/>
        </w:rPr>
      </w:pPr>
      <w:r>
        <w:rPr>
          <w:sz w:val="22"/>
        </w:rPr>
        <w:t>The way to</w:t>
      </w:r>
      <w:r>
        <w:rPr>
          <w:spacing w:val="-2"/>
          <w:sz w:val="22"/>
        </w:rPr>
        <w:t> </w:t>
      </w: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record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accident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</w:tabs>
        <w:spacing w:line="259" w:lineRule="auto" w:before="23" w:after="0"/>
        <w:ind w:left="2368" w:right="1308" w:hanging="361"/>
        <w:jc w:val="left"/>
        <w:rPr>
          <w:sz w:val="22"/>
        </w:rPr>
      </w:pPr>
      <w:r>
        <w:rPr>
          <w:sz w:val="22"/>
        </w:rPr>
        <w:t>The way a record should be shared with the parent or guardian of the child involved in the</w:t>
      </w:r>
      <w:r>
        <w:rPr>
          <w:spacing w:val="-47"/>
          <w:sz w:val="22"/>
        </w:rPr>
        <w:t> </w:t>
      </w:r>
      <w:r>
        <w:rPr>
          <w:sz w:val="22"/>
        </w:rPr>
        <w:t>accident</w:t>
      </w:r>
      <w:r>
        <w:rPr>
          <w:spacing w:val="-3"/>
          <w:sz w:val="22"/>
        </w:rPr>
        <w:t> </w:t>
      </w:r>
      <w:r>
        <w:rPr>
          <w:sz w:val="22"/>
        </w:rPr>
        <w:t>or incident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</w:tabs>
        <w:spacing w:line="279" w:lineRule="exact" w:before="0" w:after="0"/>
        <w:ind w:left="2368" w:right="0" w:hanging="361"/>
        <w:jc w:val="left"/>
        <w:rPr>
          <w:sz w:val="22"/>
        </w:rPr>
      </w:pPr>
      <w:r>
        <w:rPr>
          <w:sz w:val="22"/>
        </w:rPr>
        <w:t>Procedures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prevent</w:t>
      </w:r>
      <w:r>
        <w:rPr>
          <w:spacing w:val="-1"/>
          <w:sz w:val="22"/>
        </w:rPr>
        <w:t> </w:t>
      </w:r>
      <w:r>
        <w:rPr>
          <w:sz w:val="22"/>
        </w:rPr>
        <w:t>recurrence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accident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incident,</w:t>
      </w:r>
      <w:r>
        <w:rPr>
          <w:spacing w:val="-2"/>
          <w:sz w:val="22"/>
        </w:rPr>
        <w:t> </w:t>
      </w:r>
      <w:r>
        <w:rPr>
          <w:sz w:val="22"/>
        </w:rPr>
        <w:t>i.e.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assessments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4.759998pt;margin-top:11.579865pt;width:499.45pt;height:47.9pt;mso-position-horizontal-relative:page;mso-position-vertical-relative:paragraph;z-index:-15728128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47" w:lineRule="auto" w:before="21"/>
                    <w:ind w:left="124" w:right="12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It is essential that all of your policies are clearly written, up-to-date</w:t>
                  </w:r>
                  <w:hyperlink w:history="true" w:anchor="_bookmark6">
                    <w:r>
                      <w:rPr>
                        <w:b/>
                        <w:sz w:val="24"/>
                        <w:vertAlign w:val="superscript"/>
                      </w:rPr>
                      <w:t>2</w:t>
                    </w:r>
                  </w:hyperlink>
                  <w:r>
                    <w:rPr>
                      <w:b/>
                      <w:sz w:val="24"/>
                      <w:vertAlign w:val="baseline"/>
                    </w:rPr>
                    <w:t>, and that all staff members</w:t>
                  </w:r>
                  <w:r>
                    <w:rPr>
                      <w:b/>
                      <w:spacing w:val="-52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are familiar with them and understand their roles and responsibilities. Policies should also be</w:t>
                  </w:r>
                  <w:r>
                    <w:rPr>
                      <w:b/>
                      <w:spacing w:val="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made</w:t>
                  </w:r>
                  <w:r>
                    <w:rPr>
                      <w:b/>
                      <w:spacing w:val="-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available and</w:t>
                  </w:r>
                  <w:r>
                    <w:rPr>
                      <w:b/>
                      <w:spacing w:val="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accessible</w:t>
                  </w:r>
                  <w:r>
                    <w:rPr>
                      <w:b/>
                      <w:spacing w:val="-3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to</w:t>
                  </w:r>
                  <w:r>
                    <w:rPr>
                      <w:b/>
                      <w:spacing w:val="-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parents.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50.400002pt;margin-top:10.794531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928" w:right="0" w:firstLine="0"/>
        <w:jc w:val="left"/>
        <w:rPr>
          <w:sz w:val="18"/>
        </w:rPr>
      </w:pPr>
      <w:bookmarkStart w:name="_bookmark5" w:id="16"/>
      <w:bookmarkEnd w:id="16"/>
      <w:r>
        <w:rPr/>
      </w: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> </w:t>
      </w:r>
      <w:r>
        <w:rPr>
          <w:sz w:val="18"/>
        </w:rPr>
        <w:t>Quality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Regulatory</w:t>
      </w:r>
      <w:r>
        <w:rPr>
          <w:spacing w:val="-1"/>
          <w:sz w:val="18"/>
        </w:rPr>
        <w:t> </w:t>
      </w:r>
      <w:r>
        <w:rPr>
          <w:sz w:val="18"/>
        </w:rPr>
        <w:t>Framework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Full</w:t>
      </w:r>
      <w:r>
        <w:rPr>
          <w:spacing w:val="-2"/>
          <w:sz w:val="18"/>
        </w:rPr>
        <w:t> </w:t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Care</w:t>
      </w:r>
      <w:r>
        <w:rPr>
          <w:spacing w:val="-1"/>
          <w:sz w:val="18"/>
        </w:rPr>
        <w:t> </w:t>
      </w:r>
      <w:r>
        <w:rPr>
          <w:sz w:val="18"/>
        </w:rPr>
        <w:t>Service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Part-Time</w:t>
      </w:r>
      <w:r>
        <w:rPr>
          <w:spacing w:val="-3"/>
          <w:sz w:val="18"/>
        </w:rPr>
        <w:t> </w:t>
      </w:r>
      <w:r>
        <w:rPr>
          <w:sz w:val="18"/>
        </w:rPr>
        <w:t>Day</w:t>
      </w:r>
      <w:r>
        <w:rPr>
          <w:spacing w:val="-1"/>
          <w:sz w:val="18"/>
        </w:rPr>
        <w:t> </w:t>
      </w:r>
      <w:r>
        <w:rPr>
          <w:sz w:val="18"/>
        </w:rPr>
        <w:t>Care</w:t>
      </w:r>
      <w:r>
        <w:rPr>
          <w:spacing w:val="-3"/>
          <w:sz w:val="18"/>
        </w:rPr>
        <w:t> </w:t>
      </w:r>
      <w:r>
        <w:rPr>
          <w:sz w:val="18"/>
        </w:rPr>
        <w:t>Service</w:t>
      </w:r>
      <w:r>
        <w:rPr>
          <w:spacing w:val="-1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109-110.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928" w:right="0" w:firstLine="0"/>
        <w:jc w:val="left"/>
        <w:rPr>
          <w:sz w:val="18"/>
        </w:rPr>
      </w:pPr>
      <w:bookmarkStart w:name="_bookmark6" w:id="17"/>
      <w:bookmarkEnd w:id="17"/>
      <w:r>
        <w:rPr/>
      </w: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> </w:t>
      </w:r>
      <w:r>
        <w:rPr>
          <w:sz w:val="18"/>
        </w:rPr>
        <w:t>Reviewed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annual</w:t>
      </w:r>
      <w:r>
        <w:rPr>
          <w:spacing w:val="1"/>
          <w:sz w:val="18"/>
        </w:rPr>
        <w:t> </w:t>
      </w:r>
      <w:r>
        <w:rPr>
          <w:sz w:val="18"/>
        </w:rPr>
        <w:t>basis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more</w:t>
      </w:r>
      <w:r>
        <w:rPr>
          <w:spacing w:val="-2"/>
          <w:sz w:val="18"/>
        </w:rPr>
        <w:t> </w:t>
      </w:r>
      <w:r>
        <w:rPr>
          <w:sz w:val="18"/>
        </w:rPr>
        <w:t>often</w:t>
      </w:r>
      <w:r>
        <w:rPr>
          <w:spacing w:val="-2"/>
          <w:sz w:val="18"/>
        </w:rPr>
        <w:t> </w:t>
      </w:r>
      <w:r>
        <w:rPr>
          <w:sz w:val="18"/>
        </w:rPr>
        <w:t>if</w:t>
      </w:r>
      <w:r>
        <w:rPr>
          <w:spacing w:val="-1"/>
          <w:sz w:val="18"/>
        </w:rPr>
        <w:t> </w:t>
      </w:r>
      <w:r>
        <w:rPr>
          <w:sz w:val="18"/>
        </w:rPr>
        <w:t>required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81" w:top="1380" w:bottom="1180" w:left="80" w:right="80"/>
        </w:sectPr>
      </w:pPr>
    </w:p>
    <w:p>
      <w:pPr>
        <w:pStyle w:val="Heading2"/>
        <w:spacing w:before="6"/>
      </w:pPr>
      <w:bookmarkStart w:name="Developing a Critical Incident Plan" w:id="18"/>
      <w:bookmarkEnd w:id="18"/>
      <w:r>
        <w:rPr>
          <w:b w:val="0"/>
        </w:rPr>
      </w:r>
      <w:bookmarkStart w:name="_bookmark7" w:id="19"/>
      <w:bookmarkEnd w:id="19"/>
      <w:r>
        <w:rPr>
          <w:b w:val="0"/>
        </w:rPr>
      </w:r>
      <w:r>
        <w:rPr>
          <w:color w:val="006778"/>
        </w:rPr>
        <w:t>Developing</w:t>
      </w:r>
      <w:r>
        <w:rPr>
          <w:color w:val="006778"/>
          <w:spacing w:val="-5"/>
        </w:rPr>
        <w:t> </w:t>
      </w:r>
      <w:r>
        <w:rPr>
          <w:color w:val="006778"/>
        </w:rPr>
        <w:t>a</w:t>
      </w:r>
      <w:r>
        <w:rPr>
          <w:color w:val="006778"/>
          <w:spacing w:val="-2"/>
        </w:rPr>
        <w:t> </w:t>
      </w:r>
      <w:r>
        <w:rPr>
          <w:color w:val="006778"/>
        </w:rPr>
        <w:t>Critical</w:t>
      </w:r>
      <w:r>
        <w:rPr>
          <w:color w:val="006778"/>
          <w:spacing w:val="-3"/>
        </w:rPr>
        <w:t> </w:t>
      </w:r>
      <w:r>
        <w:rPr>
          <w:color w:val="006778"/>
        </w:rPr>
        <w:t>Incident</w:t>
      </w:r>
      <w:r>
        <w:rPr>
          <w:color w:val="006778"/>
          <w:spacing w:val="-5"/>
        </w:rPr>
        <w:t> </w:t>
      </w:r>
      <w:r>
        <w:rPr>
          <w:color w:val="006778"/>
        </w:rPr>
        <w:t>Plan</w:t>
      </w:r>
    </w:p>
    <w:p>
      <w:pPr>
        <w:pStyle w:val="BodyText"/>
        <w:spacing w:line="244" w:lineRule="auto" w:before="271"/>
        <w:ind w:left="937" w:right="1547" w:hanging="10"/>
      </w:pPr>
      <w:r>
        <w:rPr/>
        <w:t>Taking time to consider and plan for possible actions before an emergency happens will support a more</w:t>
      </w:r>
      <w:r>
        <w:rPr>
          <w:spacing w:val="-47"/>
        </w:rPr>
        <w:t> </w:t>
      </w:r>
      <w:r>
        <w:rPr/>
        <w:t>appropriate and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 incident</w:t>
      </w:r>
      <w:r>
        <w:rPr>
          <w:spacing w:val="-1"/>
        </w:rPr>
        <w:t> </w:t>
      </w:r>
      <w:r>
        <w:rPr/>
        <w:t>occur.</w:t>
      </w:r>
    </w:p>
    <w:p>
      <w:pPr>
        <w:spacing w:before="129"/>
        <w:ind w:left="927" w:right="0" w:firstLine="0"/>
        <w:jc w:val="left"/>
        <w:rPr>
          <w:sz w:val="22"/>
        </w:rPr>
      </w:pP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b/>
          <w:sz w:val="22"/>
        </w:rPr>
        <w:t>Critical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Incident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-1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elements: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1291669</wp:posOffset>
            </wp:positionH>
            <wp:positionV relativeFrom="paragraph">
              <wp:posOffset>128012</wp:posOffset>
            </wp:positionV>
            <wp:extent cx="5642307" cy="667130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307" cy="667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759998pt;margin-top:547.014343pt;width:499.45pt;height:65.8pt;mso-position-horizontal-relative:page;mso-position-vertical-relative:paragraph;z-index:-15726592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59" w:lineRule="auto" w:before="18"/>
                    <w:ind w:left="321" w:right="311" w:hanging="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 ELC and SAC services are required to have a service level plan to manage accidents and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incidents effectively as outlined in the Tusla Quality and Regulatory Framework (QRF) and the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National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Quality Guidelines for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School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Age Childcare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Services.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981" w:top="1420" w:bottom="1200" w:left="80" w:right="8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shape style="width:499.45pt;height:126.15pt;mso-position-horizontal-relative:char;mso-position-vertical-relative:line" type="#_x0000_t202" filled="true" fillcolor="#fff1cc" stroked="true" strokeweight=".48pt" strokecolor="#000000">
            <w10:anchorlock/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CHILDREN’S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RIGHTS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DEALING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WITH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CRITICAL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INCIDENTS</w:t>
                  </w:r>
                </w:p>
                <w:p>
                  <w:pPr>
                    <w:pStyle w:val="BodyText"/>
                    <w:spacing w:line="247" w:lineRule="auto" w:before="137"/>
                    <w:ind w:left="117" w:right="514" w:hanging="10"/>
                  </w:pPr>
                  <w:r>
                    <w:rPr/>
                    <w:t>The rights and voice of the child must not be overlooked when dealing with any impactful incident in the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service or in the wider community. For example, if a service has to close following an incident, children’s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right to ECCE days must be considered. The importance of children re-establishing their routine,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reconnecting with their known educators and their friends must be taken into account and facilitated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whatever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ways possible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 soon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possible.</w:t>
                  </w:r>
                </w:p>
                <w:p>
                  <w:pPr>
                    <w:pStyle w:val="BodyText"/>
                    <w:spacing w:line="249" w:lineRule="auto" w:before="129"/>
                    <w:ind w:left="117" w:right="279" w:hanging="10"/>
                  </w:pPr>
                  <w:r>
                    <w:rPr/>
                    <w:t>Children’s rights should always be a key consideration when planning how to prevent, prepare for, respond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to 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review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critical incident.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1356" w:val="left" w:leader="none"/>
        </w:tabs>
        <w:spacing w:line="240" w:lineRule="auto" w:before="35" w:after="0"/>
        <w:ind w:left="1355" w:right="0" w:hanging="428"/>
        <w:jc w:val="left"/>
      </w:pPr>
      <w:bookmarkStart w:name="1. Prevent" w:id="20"/>
      <w:bookmarkEnd w:id="20"/>
      <w:r>
        <w:rPr>
          <w:b w:val="0"/>
        </w:rPr>
      </w:r>
      <w:bookmarkStart w:name="_bookmark8" w:id="21"/>
      <w:bookmarkEnd w:id="21"/>
      <w:r>
        <w:rPr>
          <w:b w:val="0"/>
        </w:rPr>
      </w:r>
      <w:bookmarkStart w:name="_bookmark8" w:id="22"/>
      <w:bookmarkEnd w:id="22"/>
      <w:r>
        <w:rPr>
          <w:color w:val="006778"/>
        </w:rPr>
        <w:t>P</w:t>
      </w:r>
      <w:r>
        <w:rPr>
          <w:color w:val="006778"/>
        </w:rPr>
        <w:t>revent</w:t>
      </w:r>
    </w:p>
    <w:p>
      <w:pPr>
        <w:pStyle w:val="BodyText"/>
        <w:spacing w:line="247" w:lineRule="auto" w:before="271"/>
        <w:ind w:left="927" w:right="1140"/>
      </w:pPr>
      <w:r>
        <w:rPr/>
        <w:t>Prevention in this context means the staff members in the service being aware of and implementing the</w:t>
      </w:r>
      <w:r>
        <w:rPr>
          <w:spacing w:val="1"/>
        </w:rPr>
        <w:t> </w:t>
      </w:r>
      <w:r>
        <w:rPr/>
        <w:t>service’s policies and procedures relating to the health, safety, protection and wellbeing of all children and</w:t>
      </w:r>
      <w:r>
        <w:rPr>
          <w:spacing w:val="1"/>
        </w:rPr>
        <w:t> </w:t>
      </w:r>
      <w:r>
        <w:rPr/>
        <w:t>adults in the setting. Essential elements include induction of all staff members, staff training, awareness and</w:t>
      </w:r>
      <w:r>
        <w:rPr>
          <w:spacing w:val="-47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regulations, and</w:t>
      </w:r>
      <w:r>
        <w:rPr>
          <w:spacing w:val="-2"/>
        </w:rPr>
        <w:t> </w:t>
      </w:r>
      <w:r>
        <w:rPr/>
        <w:t>timely</w:t>
      </w:r>
      <w:r>
        <w:rPr>
          <w:spacing w:val="-2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policies,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statements.</w:t>
      </w:r>
    </w:p>
    <w:p>
      <w:pPr>
        <w:pStyle w:val="BodyText"/>
        <w:spacing w:line="247" w:lineRule="auto" w:before="130"/>
        <w:ind w:left="926" w:right="1202"/>
      </w:pPr>
      <w:r>
        <w:rPr/>
        <w:t>Regular staff team meetings and staff supervision are essential to develop and maintain appropriate</w:t>
      </w:r>
      <w:r>
        <w:rPr>
          <w:spacing w:val="1"/>
        </w:rPr>
        <w:t> </w:t>
      </w:r>
      <w:r>
        <w:rPr/>
        <w:t>systems, procedures and processes, and a culture of safety and risk management. Communication with and</w:t>
      </w:r>
      <w:r>
        <w:rPr>
          <w:spacing w:val="-47"/>
        </w:rPr>
        <w:t> </w:t>
      </w:r>
      <w:r>
        <w:rPr/>
        <w:t>support for families</w:t>
      </w:r>
      <w:r>
        <w:rPr>
          <w:spacing w:val="-1"/>
        </w:rPr>
        <w:t> </w:t>
      </w:r>
      <w:r>
        <w:rPr/>
        <w:t>is also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 aspect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preventing</w:t>
      </w:r>
      <w:r>
        <w:rPr>
          <w:spacing w:val="-1"/>
        </w:rPr>
        <w:t> </w:t>
      </w:r>
      <w:r>
        <w:rPr/>
        <w:t>accidents</w:t>
      </w:r>
      <w:r>
        <w:rPr>
          <w:spacing w:val="-3"/>
        </w:rPr>
        <w:t> </w:t>
      </w:r>
      <w:r>
        <w:rPr/>
        <w:t>or incidents.</w:t>
      </w:r>
    </w:p>
    <w:p>
      <w:pPr>
        <w:spacing w:before="128"/>
        <w:ind w:left="1286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1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pages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16 to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19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Prevention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Checklists.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0"/>
        </w:rPr>
      </w:pPr>
      <w:r>
        <w:rPr/>
        <w:pict>
          <v:shape style="position:absolute;margin-left:44.759998pt;margin-top:8.716484pt;width:499.45pt;height:32.65pt;mso-position-horizontal-relative:page;mso-position-vertical-relative:paragraph;z-index:-15725568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44" w:lineRule="auto" w:before="21"/>
                    <w:ind w:left="3321" w:right="270" w:hanging="303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You should make contact with your local City and County Childcare Committee to help identify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additional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supports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available.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</w:rPr>
      </w:pPr>
    </w:p>
    <w:p>
      <w:pPr>
        <w:pStyle w:val="Heading2"/>
        <w:numPr>
          <w:ilvl w:val="0"/>
          <w:numId w:val="3"/>
        </w:numPr>
        <w:tabs>
          <w:tab w:pos="1248" w:val="left" w:leader="none"/>
        </w:tabs>
        <w:spacing w:line="240" w:lineRule="auto" w:before="35" w:after="0"/>
        <w:ind w:left="1247" w:right="0" w:hanging="320"/>
        <w:jc w:val="left"/>
      </w:pPr>
      <w:bookmarkStart w:name="2. Prepare" w:id="23"/>
      <w:bookmarkEnd w:id="23"/>
      <w:r>
        <w:rPr>
          <w:b w:val="0"/>
        </w:rPr>
      </w:r>
      <w:bookmarkStart w:name="_bookmark9" w:id="24"/>
      <w:bookmarkEnd w:id="24"/>
      <w:r>
        <w:rPr>
          <w:b w:val="0"/>
        </w:rPr>
      </w:r>
      <w:bookmarkStart w:name="_bookmark9" w:id="25"/>
      <w:bookmarkEnd w:id="25"/>
      <w:r>
        <w:rPr>
          <w:color w:val="006778"/>
        </w:rPr>
        <w:t>P</w:t>
      </w:r>
      <w:r>
        <w:rPr>
          <w:color w:val="006778"/>
        </w:rPr>
        <w:t>repare</w:t>
      </w:r>
    </w:p>
    <w:p>
      <w:pPr>
        <w:pStyle w:val="BodyText"/>
        <w:spacing w:line="247" w:lineRule="auto" w:before="271"/>
        <w:ind w:left="937" w:right="1114" w:hanging="10"/>
      </w:pPr>
      <w:r>
        <w:rPr/>
        <w:t>Preparing for a critical incident ensures the correct actions are taken at a time of great stress. In a larger</w:t>
      </w:r>
      <w:r>
        <w:rPr>
          <w:spacing w:val="1"/>
        </w:rPr>
        <w:t> </w:t>
      </w:r>
      <w:r>
        <w:rPr/>
        <w:t>setting (more than 2 staff members), a service level Critical Incident Plan may identify individual named staff</w:t>
      </w:r>
      <w:r>
        <w:rPr>
          <w:spacing w:val="-47"/>
        </w:rPr>
        <w:t> </w:t>
      </w:r>
      <w:r>
        <w:rPr/>
        <w:t>members who would form the </w:t>
      </w:r>
      <w:r>
        <w:rPr>
          <w:b/>
        </w:rPr>
        <w:t>Critical Incident Team </w:t>
      </w:r>
      <w:r>
        <w:rPr/>
        <w:t>(and deputies should the first named staff members</w:t>
      </w:r>
      <w:r>
        <w:rPr>
          <w:spacing w:val="1"/>
        </w:rPr>
        <w:t> </w:t>
      </w:r>
      <w:r>
        <w:rPr/>
        <w:t>not be</w:t>
      </w:r>
      <w:r>
        <w:rPr>
          <w:spacing w:val="-2"/>
        </w:rPr>
        <w:t> </w:t>
      </w:r>
      <w:r>
        <w:rPr/>
        <w:t>present) 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 the</w:t>
      </w:r>
      <w:r>
        <w:rPr>
          <w:spacing w:val="1"/>
        </w:rPr>
        <w:t> </w:t>
      </w:r>
      <w:r>
        <w:rPr/>
        <w:t>roles and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 assume.</w:t>
      </w:r>
    </w:p>
    <w:p>
      <w:pPr>
        <w:pStyle w:val="BodyText"/>
        <w:spacing w:before="127"/>
        <w:ind w:left="927"/>
      </w:pPr>
      <w:r>
        <w:rPr/>
        <w:t>This</w:t>
      </w:r>
      <w:r>
        <w:rPr>
          <w:spacing w:val="-2"/>
        </w:rPr>
        <w:t> </w:t>
      </w:r>
      <w:r>
        <w:rPr/>
        <w:t>might</w:t>
      </w:r>
      <w:r>
        <w:rPr>
          <w:spacing w:val="-3"/>
        </w:rPr>
        <w:t> </w:t>
      </w:r>
      <w:r>
        <w:rPr/>
        <w:t>include</w:t>
      </w:r>
      <w:r>
        <w:rPr>
          <w:spacing w:val="-1"/>
        </w:rPr>
        <w:t> </w:t>
      </w:r>
      <w:r>
        <w:rPr/>
        <w:t>named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members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 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roles: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138" w:after="0"/>
        <w:ind w:left="1647" w:right="0" w:hanging="361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-3"/>
          <w:sz w:val="22"/>
        </w:rPr>
        <w:t> </w:t>
      </w:r>
      <w:r>
        <w:rPr>
          <w:sz w:val="22"/>
        </w:rPr>
        <w:t>Incident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Leader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7" w:after="0"/>
        <w:ind w:left="1647" w:right="0" w:hanging="361"/>
        <w:jc w:val="left"/>
        <w:rPr>
          <w:sz w:val="22"/>
        </w:rPr>
      </w:pPr>
      <w:r>
        <w:rPr>
          <w:sz w:val="22"/>
        </w:rPr>
        <w:t>Deputy</w:t>
      </w:r>
      <w:r>
        <w:rPr>
          <w:spacing w:val="-3"/>
          <w:sz w:val="22"/>
        </w:rPr>
        <w:t> </w:t>
      </w: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Incident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1"/>
          <w:sz w:val="22"/>
        </w:rPr>
        <w:t> </w:t>
      </w:r>
      <w:r>
        <w:rPr>
          <w:sz w:val="22"/>
        </w:rPr>
        <w:t>leader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10" w:after="0"/>
        <w:ind w:left="1647" w:right="0" w:hanging="361"/>
        <w:jc w:val="left"/>
        <w:rPr>
          <w:sz w:val="22"/>
        </w:rPr>
      </w:pPr>
      <w:r>
        <w:rPr>
          <w:sz w:val="22"/>
        </w:rPr>
        <w:t>Children’s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wellbeing</w:t>
      </w:r>
      <w:r>
        <w:rPr>
          <w:spacing w:val="-3"/>
          <w:sz w:val="22"/>
        </w:rPr>
        <w:t> </w:t>
      </w:r>
      <w:r>
        <w:rPr>
          <w:sz w:val="22"/>
        </w:rPr>
        <w:t>lead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8" w:after="0"/>
        <w:ind w:left="1647" w:right="0" w:hanging="361"/>
        <w:jc w:val="left"/>
        <w:rPr>
          <w:sz w:val="22"/>
        </w:rPr>
      </w:pPr>
      <w:r>
        <w:rPr>
          <w:sz w:val="22"/>
        </w:rPr>
        <w:t>Garda</w:t>
      </w:r>
      <w:r>
        <w:rPr>
          <w:spacing w:val="-2"/>
          <w:sz w:val="22"/>
        </w:rPr>
        <w:t> </w:t>
      </w:r>
      <w:r>
        <w:rPr>
          <w:sz w:val="22"/>
        </w:rPr>
        <w:t>Liaison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10" w:after="0"/>
        <w:ind w:left="1647" w:right="0" w:hanging="361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Liaison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8" w:after="0"/>
        <w:ind w:left="1647" w:right="0" w:hanging="361"/>
        <w:jc w:val="left"/>
        <w:rPr>
          <w:sz w:val="22"/>
        </w:rPr>
      </w:pPr>
      <w:r>
        <w:rPr>
          <w:sz w:val="22"/>
        </w:rPr>
        <w:t>Media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8" w:val="left" w:leader="none"/>
        </w:tabs>
        <w:spacing w:line="240" w:lineRule="auto" w:before="10" w:after="0"/>
        <w:ind w:left="1647" w:right="0" w:hanging="361"/>
        <w:jc w:val="left"/>
        <w:rPr>
          <w:sz w:val="22"/>
        </w:rPr>
      </w:pPr>
      <w:r>
        <w:rPr>
          <w:sz w:val="22"/>
        </w:rPr>
        <w:t>Parent/Guardian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</w:p>
    <w:p>
      <w:pPr>
        <w:pStyle w:val="ListParagraph"/>
        <w:numPr>
          <w:ilvl w:val="1"/>
          <w:numId w:val="3"/>
        </w:numPr>
        <w:tabs>
          <w:tab w:pos="1635" w:val="left" w:leader="none"/>
          <w:tab w:pos="1636" w:val="left" w:leader="none"/>
        </w:tabs>
        <w:spacing w:line="240" w:lineRule="auto" w:before="8" w:after="0"/>
        <w:ind w:left="1635" w:right="0" w:hanging="361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Incident</w:t>
      </w:r>
      <w:r>
        <w:rPr>
          <w:spacing w:val="-2"/>
          <w:sz w:val="22"/>
        </w:rPr>
        <w:t> </w:t>
      </w:r>
      <w:r>
        <w:rPr>
          <w:sz w:val="22"/>
        </w:rPr>
        <w:t>Administrator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1649" w:val="left" w:leader="none"/>
        </w:tabs>
        <w:spacing w:line="240" w:lineRule="auto" w:before="7" w:after="0"/>
        <w:ind w:left="1648" w:right="0" w:hanging="362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owner/Board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representative</w:t>
      </w:r>
    </w:p>
    <w:p>
      <w:pPr>
        <w:pStyle w:val="BodyText"/>
        <w:spacing w:before="135"/>
        <w:ind w:left="928"/>
      </w:pPr>
      <w:r>
        <w:rPr/>
        <w:t>In</w:t>
      </w:r>
      <w:r>
        <w:rPr>
          <w:spacing w:val="-2"/>
        </w:rPr>
        <w:t> </w:t>
      </w:r>
      <w:r>
        <w:rPr/>
        <w:t>a small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of these roles</w:t>
      </w:r>
      <w:r>
        <w:rPr>
          <w:spacing w:val="-2"/>
        </w:rPr>
        <w:t> </w:t>
      </w:r>
      <w:r>
        <w:rPr/>
        <w:t>will fall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owner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manager.</w:t>
      </w:r>
    </w:p>
    <w:p>
      <w:pPr>
        <w:pStyle w:val="BodyText"/>
        <w:spacing w:line="247" w:lineRule="auto" w:before="137"/>
        <w:ind w:left="937" w:right="1101" w:hanging="10"/>
      </w:pPr>
      <w:r>
        <w:rPr/>
        <w:t>Staff</w:t>
      </w:r>
      <w:r>
        <w:rPr>
          <w:spacing w:val="-2"/>
        </w:rPr>
        <w:t> </w:t>
      </w:r>
      <w:r>
        <w:rPr/>
        <w:t>members’</w:t>
      </w:r>
      <w:r>
        <w:rPr>
          <w:spacing w:val="-2"/>
        </w:rPr>
        <w:t> </w:t>
      </w:r>
      <w:r>
        <w:rPr/>
        <w:t>roles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Plan</w:t>
      </w:r>
      <w:r>
        <w:rPr>
          <w:spacing w:val="-46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service. It</w:t>
      </w:r>
      <w:r>
        <w:rPr>
          <w:spacing w:val="-3"/>
        </w:rPr>
        <w:t> </w:t>
      </w:r>
      <w:r>
        <w:rPr/>
        <w:t>is important to</w:t>
      </w:r>
      <w:r>
        <w:rPr>
          <w:spacing w:val="1"/>
        </w:rPr>
        <w:t> </w:t>
      </w:r>
      <w:r>
        <w:rPr/>
        <w:t>base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of your service.</w:t>
      </w:r>
    </w:p>
    <w:p>
      <w:pPr>
        <w:spacing w:after="0" w:line="247" w:lineRule="auto"/>
        <w:sectPr>
          <w:pgSz w:w="11910" w:h="16840"/>
          <w:pgMar w:header="0" w:footer="981" w:top="1440" w:bottom="1200" w:left="80" w:right="80"/>
        </w:sectPr>
      </w:pPr>
    </w:p>
    <w:p>
      <w:pPr>
        <w:pStyle w:val="BodyText"/>
        <w:spacing w:line="247" w:lineRule="auto" w:before="45"/>
        <w:ind w:left="937" w:right="1146" w:hanging="10"/>
      </w:pPr>
      <w:r>
        <w:rPr/>
        <w:t>The Critical Incident Team will need to prepare an Evacuation Plan (see below), ready to be activated should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fire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occur in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near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setting.</w:t>
      </w:r>
    </w:p>
    <w:p>
      <w:pPr>
        <w:spacing w:before="129"/>
        <w:ind w:left="1287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1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pages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20 to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21 for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Emergency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Preparedness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Risk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Assessment</w:t>
      </w:r>
    </w:p>
    <w:p>
      <w:pPr>
        <w:spacing w:before="8"/>
        <w:ind w:left="1287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1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pages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22 to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24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Sample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Plans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  <w:r>
        <w:rPr/>
        <w:pict>
          <v:shape style="position:absolute;margin-left:44.759998pt;margin-top:15.805469pt;width:499.45pt;height:61.1pt;mso-position-horizontal-relative:page;mso-position-vertical-relative:paragraph;z-index:-15725056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before="21"/>
                    <w:ind w:left="127" w:right="12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Advance training for all staff team members and familiarisation with the Critical Incident Plan will</w:t>
                  </w:r>
                  <w:r>
                    <w:rPr>
                      <w:b/>
                      <w:spacing w:val="-5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support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calm,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appropriate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professional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response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during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difficult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situations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 events.</w:t>
                  </w:r>
                </w:p>
                <w:p>
                  <w:pPr>
                    <w:spacing w:before="0"/>
                    <w:ind w:left="127" w:right="12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It may be useful to take staff members through some possible scenarios as part of a training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exercise.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29"/>
        </w:rPr>
      </w:pPr>
    </w:p>
    <w:p>
      <w:pPr>
        <w:pStyle w:val="Heading3"/>
        <w:spacing w:before="47"/>
      </w:pPr>
      <w:bookmarkStart w:name="Critical Incident Folder" w:id="26"/>
      <w:bookmarkEnd w:id="26"/>
      <w:r>
        <w:rPr>
          <w:b w:val="0"/>
        </w:rPr>
      </w:r>
      <w:r>
        <w:rPr>
          <w:color w:val="528135"/>
        </w:rPr>
        <w:t>Critical</w:t>
      </w:r>
      <w:r>
        <w:rPr>
          <w:color w:val="528135"/>
          <w:spacing w:val="-4"/>
        </w:rPr>
        <w:t> </w:t>
      </w:r>
      <w:r>
        <w:rPr>
          <w:color w:val="528135"/>
        </w:rPr>
        <w:t>Incident</w:t>
      </w:r>
      <w:r>
        <w:rPr>
          <w:color w:val="528135"/>
          <w:spacing w:val="-8"/>
        </w:rPr>
        <w:t> </w:t>
      </w:r>
      <w:r>
        <w:rPr>
          <w:color w:val="528135"/>
        </w:rPr>
        <w:t>Folder</w:t>
      </w:r>
    </w:p>
    <w:p>
      <w:pPr>
        <w:spacing w:before="143"/>
        <w:ind w:left="928" w:right="0" w:firstLine="0"/>
        <w:jc w:val="left"/>
        <w:rPr>
          <w:b/>
          <w:sz w:val="22"/>
        </w:rPr>
      </w:pP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recommended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service,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Critical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Team,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b/>
          <w:sz w:val="22"/>
        </w:rPr>
        <w:t>Critical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Incident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Folder</w:t>
      </w:r>
    </w:p>
    <w:p>
      <w:pPr>
        <w:pStyle w:val="BodyText"/>
        <w:spacing w:before="8"/>
        <w:ind w:left="937"/>
      </w:pPr>
      <w:r>
        <w:rPr/>
        <w:t>outlining</w:t>
      </w:r>
      <w:r>
        <w:rPr>
          <w:spacing w:val="-3"/>
        </w:rPr>
        <w:t> </w:t>
      </w:r>
      <w:r>
        <w:rPr/>
        <w:t>the steps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taken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occurs.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folder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</w:tabs>
        <w:spacing w:line="247" w:lineRule="auto" w:before="137" w:after="0"/>
        <w:ind w:left="2060" w:right="1314" w:hanging="361"/>
        <w:jc w:val="left"/>
        <w:rPr>
          <w:sz w:val="22"/>
        </w:rPr>
      </w:pPr>
      <w:r>
        <w:rPr>
          <w:sz w:val="22"/>
        </w:rPr>
        <w:t>An up-to-date facility floor plan and maps outlining fire exits and location of essential services</w:t>
      </w:r>
      <w:r>
        <w:rPr>
          <w:spacing w:val="-47"/>
          <w:sz w:val="22"/>
        </w:rPr>
        <w:t> </w:t>
      </w:r>
      <w:r>
        <w:rPr>
          <w:sz w:val="22"/>
        </w:rPr>
        <w:t>(such</w:t>
      </w:r>
      <w:r>
        <w:rPr>
          <w:spacing w:val="-2"/>
          <w:sz w:val="22"/>
        </w:rPr>
        <w:t> </w:t>
      </w:r>
      <w:r>
        <w:rPr>
          <w:sz w:val="22"/>
        </w:rPr>
        <w:t>as First</w:t>
      </w:r>
      <w:r>
        <w:rPr>
          <w:spacing w:val="-2"/>
          <w:sz w:val="22"/>
        </w:rPr>
        <w:t> </w:t>
      </w:r>
      <w:r>
        <w:rPr>
          <w:sz w:val="22"/>
        </w:rPr>
        <w:t>Aid</w:t>
      </w:r>
      <w:r>
        <w:rPr>
          <w:spacing w:val="-1"/>
          <w:sz w:val="22"/>
        </w:rPr>
        <w:t> </w:t>
      </w:r>
      <w:r>
        <w:rPr>
          <w:sz w:val="22"/>
        </w:rPr>
        <w:t>kit,</w:t>
      </w:r>
      <w:r>
        <w:rPr>
          <w:spacing w:val="-2"/>
          <w:sz w:val="22"/>
        </w:rPr>
        <w:t> </w:t>
      </w:r>
      <w:r>
        <w:rPr>
          <w:sz w:val="22"/>
        </w:rPr>
        <w:t>water,</w:t>
      </w:r>
      <w:r>
        <w:rPr>
          <w:spacing w:val="-2"/>
          <w:sz w:val="22"/>
        </w:rPr>
        <w:t> </w:t>
      </w:r>
      <w:r>
        <w:rPr>
          <w:sz w:val="22"/>
        </w:rPr>
        <w:t>electricity)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</w:tabs>
        <w:spacing w:line="240" w:lineRule="auto" w:before="1" w:after="0"/>
        <w:ind w:left="206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evacuation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(including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assembly</w:t>
      </w:r>
      <w:r>
        <w:rPr>
          <w:spacing w:val="-2"/>
          <w:sz w:val="22"/>
        </w:rPr>
        <w:t> </w:t>
      </w:r>
      <w:r>
        <w:rPr>
          <w:sz w:val="22"/>
        </w:rPr>
        <w:t>point)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</w:tabs>
        <w:spacing w:line="240" w:lineRule="auto" w:before="8" w:after="0"/>
        <w:ind w:left="2060" w:right="0" w:hanging="361"/>
        <w:jc w:val="left"/>
        <w:rPr>
          <w:sz w:val="22"/>
        </w:rPr>
      </w:pPr>
      <w:r>
        <w:rPr>
          <w:sz w:val="22"/>
        </w:rPr>
        <w:t>Agreed</w:t>
      </w:r>
      <w:r>
        <w:rPr>
          <w:spacing w:val="-2"/>
          <w:sz w:val="22"/>
        </w:rPr>
        <w:t> </w:t>
      </w:r>
      <w:r>
        <w:rPr>
          <w:sz w:val="22"/>
        </w:rPr>
        <w:t>actions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Critical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Team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</w:tabs>
        <w:spacing w:line="240" w:lineRule="auto" w:before="10" w:after="0"/>
        <w:ind w:left="2060" w:right="0" w:hanging="361"/>
        <w:jc w:val="left"/>
        <w:rPr>
          <w:sz w:val="22"/>
        </w:rPr>
      </w:pPr>
      <w:r>
        <w:rPr>
          <w:sz w:val="22"/>
        </w:rPr>
        <w:t>Agreed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by all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</w:p>
    <w:p>
      <w:pPr>
        <w:pStyle w:val="ListParagraph"/>
        <w:numPr>
          <w:ilvl w:val="2"/>
          <w:numId w:val="3"/>
        </w:numPr>
        <w:tabs>
          <w:tab w:pos="2061" w:val="left" w:leader="none"/>
          <w:tab w:pos="2062" w:val="left" w:leader="none"/>
        </w:tabs>
        <w:spacing w:line="249" w:lineRule="auto" w:before="8" w:after="0"/>
        <w:ind w:left="2061" w:right="1331" w:hanging="361"/>
        <w:jc w:val="left"/>
        <w:rPr>
          <w:sz w:val="22"/>
        </w:rPr>
      </w:pPr>
      <w:r>
        <w:rPr>
          <w:sz w:val="22"/>
        </w:rPr>
        <w:t>A list of relevant contact details including address and Eircode of setting, Emergency Services,</w:t>
      </w:r>
      <w:r>
        <w:rPr>
          <w:spacing w:val="-47"/>
          <w:sz w:val="22"/>
        </w:rPr>
        <w:t> </w:t>
      </w:r>
      <w:r>
        <w:rPr>
          <w:sz w:val="22"/>
        </w:rPr>
        <w:t>GP,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Garda</w:t>
      </w:r>
      <w:r>
        <w:rPr>
          <w:spacing w:val="-2"/>
          <w:sz w:val="22"/>
        </w:rPr>
        <w:t> </w:t>
      </w:r>
      <w:r>
        <w:rPr>
          <w:sz w:val="22"/>
        </w:rPr>
        <w:t>Síochána,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Authority,</w:t>
      </w:r>
      <w:r>
        <w:rPr>
          <w:spacing w:val="-2"/>
          <w:sz w:val="22"/>
        </w:rPr>
        <w:t> </w:t>
      </w:r>
      <w:r>
        <w:rPr>
          <w:sz w:val="22"/>
        </w:rPr>
        <w:t>County</w:t>
      </w:r>
      <w:r>
        <w:rPr>
          <w:spacing w:val="-4"/>
          <w:sz w:val="22"/>
        </w:rPr>
        <w:t> </w:t>
      </w:r>
      <w:r>
        <w:rPr>
          <w:sz w:val="22"/>
        </w:rPr>
        <w:t>Childcare</w:t>
      </w:r>
      <w:r>
        <w:rPr>
          <w:spacing w:val="-1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(CCC),</w:t>
      </w:r>
      <w:r>
        <w:rPr>
          <w:spacing w:val="-2"/>
          <w:sz w:val="22"/>
        </w:rPr>
        <w:t> </w:t>
      </w:r>
      <w:r>
        <w:rPr>
          <w:sz w:val="22"/>
        </w:rPr>
        <w:t>Tusla,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Pobal</w:t>
      </w:r>
    </w:p>
    <w:p>
      <w:pPr>
        <w:pStyle w:val="ListParagraph"/>
        <w:numPr>
          <w:ilvl w:val="2"/>
          <w:numId w:val="3"/>
        </w:numPr>
        <w:tabs>
          <w:tab w:pos="2061" w:val="left" w:leader="none"/>
          <w:tab w:pos="2062" w:val="left" w:leader="none"/>
        </w:tabs>
        <w:spacing w:line="276" w:lineRule="exact" w:before="0" w:after="0"/>
        <w:ind w:left="2061" w:right="0" w:hanging="361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kin</w:t>
      </w:r>
    </w:p>
    <w:p>
      <w:pPr>
        <w:pStyle w:val="ListParagraph"/>
        <w:numPr>
          <w:ilvl w:val="2"/>
          <w:numId w:val="3"/>
        </w:numPr>
        <w:tabs>
          <w:tab w:pos="2062" w:val="left" w:leader="none"/>
        </w:tabs>
        <w:spacing w:line="247" w:lineRule="auto" w:before="10" w:after="0"/>
        <w:ind w:left="2060" w:right="1079" w:hanging="360"/>
        <w:jc w:val="both"/>
        <w:rPr>
          <w:sz w:val="22"/>
        </w:rPr>
      </w:pPr>
      <w:r>
        <w:rPr>
          <w:sz w:val="22"/>
        </w:rPr>
        <w:t>A copy of each child’s admission form, to include contact information for parents/guardians, the</w:t>
      </w:r>
      <w:r>
        <w:rPr>
          <w:spacing w:val="-47"/>
          <w:sz w:val="22"/>
        </w:rPr>
        <w:t> </w:t>
      </w:r>
      <w:r>
        <w:rPr>
          <w:sz w:val="22"/>
        </w:rPr>
        <w:t>child’s medical information, GP contact and allergy information (if any) and any other necessary</w:t>
      </w:r>
      <w:r>
        <w:rPr>
          <w:spacing w:val="1"/>
          <w:sz w:val="22"/>
        </w:rPr>
        <w:t> </w:t>
      </w:r>
      <w:r>
        <w:rPr>
          <w:sz w:val="22"/>
        </w:rPr>
        <w:t>information to ensure the child’s safety and wellbeing. As this is confidential information, access</w:t>
      </w:r>
      <w:r>
        <w:rPr>
          <w:spacing w:val="-47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persons</w:t>
      </w:r>
      <w:r>
        <w:rPr>
          <w:spacing w:val="-2"/>
          <w:sz w:val="22"/>
        </w:rPr>
        <w:t> </w:t>
      </w:r>
      <w:r>
        <w:rPr>
          <w:sz w:val="22"/>
        </w:rPr>
        <w:t>only.</w:t>
      </w:r>
    </w:p>
    <w:p>
      <w:pPr>
        <w:pStyle w:val="ListParagraph"/>
        <w:numPr>
          <w:ilvl w:val="2"/>
          <w:numId w:val="3"/>
        </w:numPr>
        <w:tabs>
          <w:tab w:pos="2061" w:val="left" w:leader="none"/>
        </w:tabs>
        <w:spacing w:line="240" w:lineRule="auto" w:before="2" w:after="0"/>
        <w:ind w:left="2060" w:right="0" w:hanging="361"/>
        <w:jc w:val="both"/>
        <w:rPr>
          <w:sz w:val="22"/>
        </w:rPr>
      </w:pP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(including</w:t>
      </w:r>
      <w:r>
        <w:rPr>
          <w:spacing w:val="-3"/>
          <w:sz w:val="22"/>
        </w:rPr>
        <w:t> </w:t>
      </w:r>
      <w:r>
        <w:rPr>
          <w:sz w:val="22"/>
        </w:rPr>
        <w:t>allergies) included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928"/>
      </w:pPr>
      <w:r>
        <w:rPr/>
        <w:t>The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sign-in</w:t>
      </w:r>
      <w:r>
        <w:rPr>
          <w:spacing w:val="-2"/>
        </w:rPr>
        <w:t> </w:t>
      </w:r>
      <w:r>
        <w:rPr/>
        <w:t>sheet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 kept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incident.</w:t>
      </w:r>
    </w:p>
    <w:p>
      <w:pPr>
        <w:pStyle w:val="BodyText"/>
        <w:spacing w:line="259" w:lineRule="auto" w:before="137"/>
        <w:ind w:left="937" w:right="1087" w:hanging="10"/>
      </w:pPr>
      <w:r>
        <w:rPr/>
        <w:t>The</w:t>
      </w:r>
      <w:r>
        <w:rPr>
          <w:spacing w:val="2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Incident</w:t>
      </w:r>
      <w:r>
        <w:rPr>
          <w:spacing w:val="2"/>
        </w:rPr>
        <w:t> </w:t>
      </w:r>
      <w:r>
        <w:rPr/>
        <w:t>Folder</w:t>
      </w:r>
      <w:r>
        <w:rPr>
          <w:spacing w:val="-1"/>
        </w:rPr>
        <w:t> </w:t>
      </w:r>
      <w:r>
        <w:rPr/>
        <w:t>can be</w:t>
      </w:r>
      <w:r>
        <w:rPr>
          <w:spacing w:val="3"/>
        </w:rPr>
        <w:t> </w:t>
      </w:r>
      <w:r>
        <w:rPr/>
        <w:t>stored</w:t>
      </w:r>
      <w:r>
        <w:rPr>
          <w:spacing w:val="-2"/>
        </w:rPr>
        <w:t> </w:t>
      </w:r>
      <w:r>
        <w:rPr/>
        <w:t>electronically,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a</w:t>
      </w:r>
      <w:r>
        <w:rPr>
          <w:spacing w:val="1"/>
        </w:rPr>
        <w:t> </w:t>
      </w:r>
      <w:r>
        <w:rPr/>
        <w:t>device</w:t>
      </w:r>
      <w:r>
        <w:rPr>
          <w:spacing w:val="2"/>
        </w:rPr>
        <w:t> </w:t>
      </w:r>
      <w:r>
        <w:rPr/>
        <w:t>such as a</w:t>
      </w:r>
      <w:r>
        <w:rPr>
          <w:spacing w:val="-1"/>
        </w:rPr>
        <w:t> </w:t>
      </w:r>
      <w:r>
        <w:rPr/>
        <w:t>mobile</w:t>
      </w:r>
      <w:r>
        <w:rPr>
          <w:spacing w:val="2"/>
        </w:rPr>
        <w:t> </w:t>
      </w:r>
      <w:r>
        <w:rPr/>
        <w:t>phone</w:t>
      </w:r>
      <w:r>
        <w:rPr>
          <w:spacing w:val="1"/>
        </w:rPr>
        <w:t> </w:t>
      </w:r>
      <w:r>
        <w:rPr/>
        <w:t>or tablet in the event of an emergency. It is advisable to have paper copies of all plans and contact</w:t>
      </w:r>
      <w:r>
        <w:rPr>
          <w:spacing w:val="1"/>
        </w:rPr>
        <w:t> </w:t>
      </w:r>
      <w:r>
        <w:rPr/>
        <w:t>information for all children, parents and guardians, staff members and their next of kin available in the event</w:t>
      </w:r>
      <w:r>
        <w:rPr>
          <w:spacing w:val="-47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possible to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digital information.</w:t>
      </w:r>
    </w:p>
    <w:p>
      <w:pPr>
        <w:pStyle w:val="BodyText"/>
        <w:spacing w:line="244" w:lineRule="auto" w:before="160"/>
        <w:ind w:left="937" w:right="1218" w:hanging="10"/>
      </w:pPr>
      <w:r>
        <w:rPr/>
        <w:t>The folder should be stored securely but be easily accessible by the person in charge, and all staff members</w:t>
      </w:r>
      <w:r>
        <w:rPr>
          <w:spacing w:val="-47"/>
        </w:rPr>
        <w:t> </w:t>
      </w:r>
      <w:r>
        <w:rPr/>
        <w:t>made aware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 location.</w:t>
      </w:r>
    </w:p>
    <w:p>
      <w:pPr>
        <w:pStyle w:val="BodyText"/>
        <w:spacing w:line="247" w:lineRule="auto" w:before="134"/>
        <w:ind w:left="937" w:right="1613" w:hanging="10"/>
      </w:pPr>
      <w:r>
        <w:rPr/>
        <w:t>All documents created in response to the critical incident, including checklists used, log records, and</w:t>
      </w:r>
      <w:r>
        <w:rPr>
          <w:spacing w:val="1"/>
        </w:rPr>
        <w:t> </w:t>
      </w:r>
      <w:r>
        <w:rPr/>
        <w:t>communications to families, media or others as necessary, should be kept on file in keeping with GDPR</w:t>
      </w:r>
      <w:r>
        <w:rPr>
          <w:spacing w:val="-47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authorised</w:t>
      </w:r>
      <w:r>
        <w:rPr>
          <w:spacing w:val="-4"/>
        </w:rPr>
        <w:t> </w:t>
      </w:r>
      <w:r>
        <w:rPr/>
        <w:t>officer.</w:t>
      </w:r>
    </w:p>
    <w:p>
      <w:pPr>
        <w:pStyle w:val="BodyText"/>
        <w:spacing w:before="125"/>
        <w:ind w:left="927"/>
      </w:pP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details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easily</w:t>
      </w:r>
      <w:r>
        <w:rPr>
          <w:spacing w:val="-1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points</w:t>
      </w:r>
      <w:r>
        <w:rPr>
          <w:spacing w:val="-2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setting.</w:t>
      </w:r>
    </w:p>
    <w:p>
      <w:pPr>
        <w:pStyle w:val="Heading3"/>
        <w:spacing w:before="140"/>
      </w:pPr>
      <w:bookmarkStart w:name="Business Continuity Planning" w:id="27"/>
      <w:bookmarkEnd w:id="27"/>
      <w:r>
        <w:rPr>
          <w:b w:val="0"/>
        </w:rPr>
      </w:r>
      <w:r>
        <w:rPr>
          <w:color w:val="528135"/>
        </w:rPr>
        <w:t>Business</w:t>
      </w:r>
      <w:r>
        <w:rPr>
          <w:color w:val="528135"/>
          <w:spacing w:val="-6"/>
        </w:rPr>
        <w:t> </w:t>
      </w:r>
      <w:r>
        <w:rPr>
          <w:color w:val="528135"/>
        </w:rPr>
        <w:t>Continuity</w:t>
      </w:r>
      <w:r>
        <w:rPr>
          <w:color w:val="528135"/>
          <w:spacing w:val="-6"/>
        </w:rPr>
        <w:t> </w:t>
      </w:r>
      <w:r>
        <w:rPr>
          <w:color w:val="528135"/>
        </w:rPr>
        <w:t>Planning</w:t>
      </w:r>
    </w:p>
    <w:p>
      <w:pPr>
        <w:pStyle w:val="BodyText"/>
        <w:spacing w:line="247" w:lineRule="auto" w:before="144"/>
        <w:ind w:left="937" w:right="1399" w:hanging="10"/>
      </w:pPr>
      <w:r>
        <w:rPr>
          <w:b/>
        </w:rPr>
        <w:t>Business Continuity Planning </w:t>
      </w:r>
      <w:r>
        <w:rPr/>
        <w:t>involves working out how to continue to operate the service under adverse</w:t>
      </w:r>
      <w:r>
        <w:rPr>
          <w:spacing w:val="-47"/>
        </w:rPr>
        <w:t> </w:t>
      </w:r>
      <w:r>
        <w:rPr/>
        <w:t>conditions or after an emergency event. Examples might include fires in buildings, utility breakdowns,</w:t>
      </w:r>
      <w:r>
        <w:rPr>
          <w:spacing w:val="1"/>
        </w:rPr>
        <w:t> </w:t>
      </w:r>
      <w:r>
        <w:rPr/>
        <w:t>impacts of natural events such as severe snow, ice, storms and floods, and national incidents such as a</w:t>
      </w:r>
      <w:r>
        <w:rPr>
          <w:spacing w:val="1"/>
        </w:rPr>
        <w:t> </w:t>
      </w:r>
      <w:r>
        <w:rPr/>
        <w:t>pandemic.</w:t>
      </w:r>
    </w:p>
    <w:p>
      <w:pPr>
        <w:spacing w:after="0" w:line="247" w:lineRule="auto"/>
        <w:sectPr>
          <w:pgSz w:w="11910" w:h="16840"/>
          <w:pgMar w:header="0" w:footer="981" w:top="1380" w:bottom="1200" w:left="80" w:right="80"/>
        </w:sectPr>
      </w:pPr>
    </w:p>
    <w:p>
      <w:pPr>
        <w:pStyle w:val="BodyText"/>
        <w:spacing w:line="247" w:lineRule="auto" w:before="45"/>
        <w:ind w:left="937" w:right="1193" w:hanging="10"/>
      </w:pPr>
      <w:r>
        <w:rPr/>
        <w:t>Planning for continuity in operating of your service might include preparing secure copies of finance and HR</w:t>
      </w:r>
      <w:r>
        <w:rPr>
          <w:spacing w:val="-47"/>
        </w:rPr>
        <w:t> </w:t>
      </w:r>
      <w:r>
        <w:rPr/>
        <w:t>documents, relevant contact details and other details such as insurance policy numbers in a secure location</w:t>
      </w:r>
      <w:r>
        <w:rPr>
          <w:spacing w:val="-47"/>
        </w:rPr>
        <w:t> </w:t>
      </w:r>
      <w:r>
        <w:rPr/>
        <w:t>where they can be easily accessed if the building is not accessible. This information could be in a prepared</w:t>
      </w:r>
      <w:r>
        <w:rPr>
          <w:spacing w:val="1"/>
        </w:rPr>
        <w:t> </w:t>
      </w:r>
      <w:r>
        <w:rPr/>
        <w:t>file 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online.</w:t>
      </w:r>
    </w:p>
    <w:p>
      <w:pPr>
        <w:spacing w:before="130"/>
        <w:ind w:left="928" w:right="0" w:firstLine="0"/>
        <w:jc w:val="left"/>
        <w:rPr>
          <w:rFonts w:ascii="Calibri Light"/>
          <w:sz w:val="24"/>
        </w:rPr>
      </w:pPr>
      <w:bookmarkStart w:name="Emergency Response Pack" w:id="28"/>
      <w:bookmarkEnd w:id="28"/>
      <w:r>
        <w:rPr/>
      </w:r>
      <w:r>
        <w:rPr>
          <w:rFonts w:ascii="Calibri Light"/>
          <w:color w:val="006778"/>
          <w:sz w:val="24"/>
        </w:rPr>
        <w:t>Emergency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Response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Pack</w:t>
      </w:r>
    </w:p>
    <w:p>
      <w:pPr>
        <w:pStyle w:val="BodyText"/>
        <w:spacing w:line="247" w:lineRule="auto" w:before="9"/>
        <w:ind w:left="927" w:right="1275" w:hanging="10"/>
      </w:pPr>
      <w:r>
        <w:rPr/>
        <w:t>In addition to the Critical Incident Folder, the service should always have a pre-prepared </w:t>
      </w:r>
      <w:r>
        <w:rPr>
          <w:b/>
        </w:rPr>
        <w:t>Emergency</w:t>
      </w:r>
      <w:r>
        <w:rPr>
          <w:b/>
          <w:spacing w:val="1"/>
        </w:rPr>
        <w:t> </w:t>
      </w:r>
      <w:r>
        <w:rPr>
          <w:b/>
        </w:rPr>
        <w:t>Response Pack </w:t>
      </w:r>
      <w:r>
        <w:rPr/>
        <w:t>on hand. This will include a First Aid kit, a charged mobile phone with emergency contact</w:t>
      </w:r>
      <w:r>
        <w:rPr>
          <w:spacing w:val="1"/>
        </w:rPr>
        <w:t> </w:t>
      </w:r>
      <w:r>
        <w:rPr/>
        <w:t>numbers and any other items that may be needed in an emergency depending on the specific needs of the</w:t>
      </w:r>
      <w:r>
        <w:rPr>
          <w:spacing w:val="-47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adults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setting, such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blankets,</w:t>
      </w:r>
      <w:r>
        <w:rPr>
          <w:spacing w:val="-1"/>
        </w:rPr>
        <w:t> </w:t>
      </w:r>
      <w:r>
        <w:rPr/>
        <w:t>long-life</w:t>
      </w:r>
      <w:r>
        <w:rPr>
          <w:spacing w:val="-1"/>
        </w:rPr>
        <w:t> </w:t>
      </w:r>
      <w:r>
        <w:rPr/>
        <w:t>foods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open-ended</w:t>
      </w:r>
      <w:r>
        <w:rPr>
          <w:spacing w:val="-3"/>
        </w:rPr>
        <w:t> </w:t>
      </w:r>
      <w:r>
        <w:rPr/>
        <w:t>toys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spacing w:line="247" w:lineRule="auto" w:before="130"/>
        <w:ind w:left="936" w:right="1101" w:hanging="10"/>
      </w:pPr>
      <w:r>
        <w:rPr/>
        <w:t>This pack, and the secure folder containing contact details for children’s parents or guardians and medical</w:t>
      </w:r>
      <w:r>
        <w:rPr>
          <w:spacing w:val="1"/>
        </w:rPr>
        <w:t> </w:t>
      </w:r>
      <w:r>
        <w:rPr/>
        <w:t>information (including allergies) for all children, should be taken by the lead educator every time children</w:t>
      </w:r>
      <w:r>
        <w:rPr>
          <w:spacing w:val="1"/>
        </w:rPr>
        <w:t> </w:t>
      </w:r>
      <w:r>
        <w:rPr/>
        <w:t>leave the building for fire drills, outings or field trips (and this stated clearly in your service’s Outings Policy.).</w:t>
      </w:r>
      <w:r>
        <w:rPr>
          <w:spacing w:val="-47"/>
        </w:rPr>
        <w:t> </w:t>
      </w:r>
      <w:r>
        <w:rPr/>
        <w:t>There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other items</w:t>
      </w:r>
      <w:r>
        <w:rPr>
          <w:spacing w:val="-3"/>
        </w:rPr>
        <w:t> </w:t>
      </w:r>
      <w:r>
        <w:rPr/>
        <w:t>included depending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service.</w:t>
      </w:r>
    </w:p>
    <w:p>
      <w:pPr>
        <w:pStyle w:val="Heading3"/>
        <w:spacing w:before="132"/>
      </w:pPr>
      <w:bookmarkStart w:name="Fire/Emergency Evacuation Plan" w:id="29"/>
      <w:bookmarkEnd w:id="29"/>
      <w:r>
        <w:rPr>
          <w:b w:val="0"/>
        </w:rPr>
      </w:r>
      <w:r>
        <w:rPr>
          <w:color w:val="528135"/>
        </w:rPr>
        <w:t>Fire/Emergency</w:t>
      </w:r>
      <w:r>
        <w:rPr>
          <w:color w:val="528135"/>
          <w:spacing w:val="-9"/>
        </w:rPr>
        <w:t> </w:t>
      </w:r>
      <w:r>
        <w:rPr>
          <w:color w:val="528135"/>
        </w:rPr>
        <w:t>Evacuation</w:t>
      </w:r>
      <w:r>
        <w:rPr>
          <w:color w:val="528135"/>
          <w:spacing w:val="-6"/>
        </w:rPr>
        <w:t> </w:t>
      </w:r>
      <w:r>
        <w:rPr>
          <w:color w:val="528135"/>
        </w:rPr>
        <w:t>Plan</w:t>
      </w:r>
    </w:p>
    <w:p>
      <w:pPr>
        <w:pStyle w:val="BodyText"/>
        <w:spacing w:line="247" w:lineRule="auto" w:before="143"/>
        <w:ind w:left="927" w:right="1101" w:hanging="10"/>
      </w:pPr>
      <w:r>
        <w:rPr/>
        <w:t>The Critical Incident Plan/emergency procedures for all facilities should include an evacuation plan for the</w:t>
      </w:r>
      <w:r>
        <w:rPr>
          <w:spacing w:val="1"/>
        </w:rPr>
        <w:t> </w:t>
      </w:r>
      <w:r>
        <w:rPr/>
        <w:t>service. There can be numerous reasons why an emergency evacuation may be needed. When the alarm has</w:t>
      </w:r>
      <w:r>
        <w:rPr>
          <w:spacing w:val="-47"/>
        </w:rPr>
        <w:t> </w:t>
      </w:r>
      <w:r>
        <w:rPr/>
        <w:t>been triggered, the same evacuation procedure can be used if evacuation is the appropriate response to the</w:t>
      </w:r>
      <w:r>
        <w:rPr>
          <w:spacing w:val="-47"/>
        </w:rPr>
        <w:t> </w:t>
      </w:r>
      <w:r>
        <w:rPr/>
        <w:t>incident.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9" w:lineRule="auto" w:before="130" w:after="0"/>
        <w:ind w:left="1494" w:right="1267" w:hanging="360"/>
        <w:jc w:val="left"/>
        <w:rPr>
          <w:sz w:val="22"/>
        </w:rPr>
      </w:pPr>
      <w:r>
        <w:rPr>
          <w:sz w:val="22"/>
        </w:rPr>
        <w:t>All members of staff should be familiar with the details of the Evacuation Plan for the setting, and be</w:t>
      </w:r>
      <w:r>
        <w:rPr>
          <w:spacing w:val="-47"/>
          <w:sz w:val="22"/>
        </w:rPr>
        <w:t> </w:t>
      </w:r>
      <w:r>
        <w:rPr>
          <w:sz w:val="22"/>
        </w:rPr>
        <w:t>trained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fire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evacuation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7" w:lineRule="auto" w:before="0" w:after="0"/>
        <w:ind w:left="1494" w:right="1273" w:hanging="360"/>
        <w:jc w:val="left"/>
        <w:rPr>
          <w:sz w:val="22"/>
        </w:rPr>
      </w:pPr>
      <w:r>
        <w:rPr>
          <w:sz w:val="22"/>
        </w:rPr>
        <w:t>It is essential that the plan is practised on a monthly basis, at different times of the day and different</w:t>
      </w:r>
      <w:r>
        <w:rPr>
          <w:spacing w:val="-48"/>
          <w:sz w:val="22"/>
        </w:rPr>
        <w:t> </w:t>
      </w:r>
      <w:r>
        <w:rPr>
          <w:sz w:val="22"/>
        </w:rPr>
        <w:t>days of the week, to ensure that evacuation can be carried out efficiently and safely in a real</w:t>
      </w:r>
      <w:r>
        <w:rPr>
          <w:spacing w:val="1"/>
          <w:sz w:val="22"/>
        </w:rPr>
        <w:t> </w:t>
      </w:r>
      <w:r>
        <w:rPr>
          <w:sz w:val="22"/>
        </w:rPr>
        <w:t>emergency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9" w:lineRule="auto" w:before="0" w:after="0"/>
        <w:ind w:left="1494" w:right="1126" w:hanging="360"/>
        <w:jc w:val="left"/>
        <w:rPr>
          <w:sz w:val="22"/>
        </w:rPr>
      </w:pPr>
      <w:r>
        <w:rPr>
          <w:sz w:val="22"/>
        </w:rPr>
        <w:t>The procedures and techniques involved should be as simple as they can be and easily performed by a</w:t>
      </w:r>
      <w:r>
        <w:rPr>
          <w:spacing w:val="-47"/>
          <w:sz w:val="22"/>
        </w:rPr>
        <w:t> </w:t>
      </w:r>
      <w:r>
        <w:rPr>
          <w:sz w:val="22"/>
        </w:rPr>
        <w:t>minimum number</w:t>
      </w:r>
      <w:r>
        <w:rPr>
          <w:spacing w:val="-2"/>
          <w:sz w:val="22"/>
        </w:rPr>
        <w:t> </w:t>
      </w:r>
      <w:r>
        <w:rPr>
          <w:sz w:val="22"/>
        </w:rPr>
        <w:t>of people</w:t>
      </w:r>
    </w:p>
    <w:p>
      <w:pPr>
        <w:pStyle w:val="ListParagraph"/>
        <w:numPr>
          <w:ilvl w:val="0"/>
          <w:numId w:val="4"/>
        </w:numPr>
        <w:tabs>
          <w:tab w:pos="1493" w:val="left" w:leader="none"/>
          <w:tab w:pos="1495" w:val="left" w:leader="none"/>
        </w:tabs>
        <w:spacing w:line="262" w:lineRule="exact" w:before="0" w:after="0"/>
        <w:ind w:left="1494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pre-prepared</w:t>
      </w:r>
      <w:r>
        <w:rPr>
          <w:spacing w:val="-2"/>
          <w:sz w:val="22"/>
        </w:rPr>
        <w:t> </w:t>
      </w:r>
      <w:r>
        <w:rPr>
          <w:sz w:val="22"/>
        </w:rPr>
        <w:t>Emergency Response</w:t>
      </w:r>
      <w:r>
        <w:rPr>
          <w:spacing w:val="-4"/>
          <w:sz w:val="22"/>
        </w:rPr>
        <w:t> </w:t>
      </w:r>
      <w:r>
        <w:rPr>
          <w:sz w:val="22"/>
        </w:rPr>
        <w:t>Pack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whenever</w:t>
      </w:r>
      <w:r>
        <w:rPr>
          <w:spacing w:val="-4"/>
          <w:sz w:val="22"/>
        </w:rPr>
        <w:t> </w:t>
      </w:r>
      <w:r>
        <w:rPr>
          <w:sz w:val="22"/>
        </w:rPr>
        <w:t>evacuation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occur</w:t>
      </w:r>
    </w:p>
    <w:p>
      <w:pPr>
        <w:spacing w:before="136"/>
        <w:ind w:left="928" w:right="0" w:firstLine="0"/>
        <w:jc w:val="left"/>
        <w:rPr>
          <w:rFonts w:ascii="Calibri Light"/>
          <w:sz w:val="24"/>
        </w:rPr>
      </w:pPr>
      <w:bookmarkStart w:name="Evacuation priorities" w:id="30"/>
      <w:bookmarkEnd w:id="30"/>
      <w:r>
        <w:rPr/>
      </w:r>
      <w:r>
        <w:rPr>
          <w:rFonts w:ascii="Calibri Light"/>
          <w:color w:val="006778"/>
          <w:sz w:val="24"/>
        </w:rPr>
        <w:t>Evacuation</w:t>
      </w:r>
      <w:r>
        <w:rPr>
          <w:rFonts w:ascii="Calibri Light"/>
          <w:color w:val="006778"/>
          <w:spacing w:val="-11"/>
          <w:sz w:val="24"/>
        </w:rPr>
        <w:t> </w:t>
      </w:r>
      <w:r>
        <w:rPr>
          <w:rFonts w:ascii="Calibri Light"/>
          <w:color w:val="006778"/>
          <w:sz w:val="24"/>
        </w:rPr>
        <w:t>priorities</w:t>
      </w:r>
    </w:p>
    <w:p>
      <w:pPr>
        <w:pStyle w:val="BodyText"/>
        <w:spacing w:line="244" w:lineRule="auto" w:before="12"/>
        <w:ind w:left="927" w:right="1712" w:hanging="10"/>
      </w:pPr>
      <w:r>
        <w:rPr/>
        <w:t>The first priority is to move any children or adults who are in immediate danger to a safe area. For the</w:t>
      </w:r>
      <w:r>
        <w:rPr>
          <w:spacing w:val="-47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speedy</w:t>
      </w:r>
      <w:r>
        <w:rPr>
          <w:spacing w:val="-1"/>
        </w:rPr>
        <w:t> </w:t>
      </w:r>
      <w:r>
        <w:rPr/>
        <w:t>evacuation,</w:t>
      </w:r>
      <w:r>
        <w:rPr>
          <w:spacing w:val="-1"/>
        </w:rPr>
        <w:t> </w:t>
      </w:r>
      <w:r>
        <w:rPr/>
        <w:t>it is normal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the evacuation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order:</w:t>
      </w:r>
    </w:p>
    <w:p>
      <w:pPr>
        <w:pStyle w:val="ListParagraph"/>
        <w:numPr>
          <w:ilvl w:val="0"/>
          <w:numId w:val="5"/>
        </w:numPr>
        <w:tabs>
          <w:tab w:pos="1495" w:val="left" w:leader="none"/>
        </w:tabs>
        <w:spacing w:line="240" w:lineRule="auto" w:before="131" w:after="0"/>
        <w:ind w:left="1494" w:right="0" w:hanging="361"/>
        <w:jc w:val="left"/>
        <w:rPr>
          <w:sz w:val="22"/>
        </w:rPr>
      </w:pPr>
      <w:r>
        <w:rPr>
          <w:sz w:val="22"/>
        </w:rPr>
        <w:t>Children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walk</w:t>
      </w:r>
      <w:r>
        <w:rPr>
          <w:spacing w:val="-2"/>
          <w:sz w:val="22"/>
        </w:rPr>
        <w:t> </w:t>
      </w:r>
      <w:r>
        <w:rPr>
          <w:sz w:val="22"/>
        </w:rPr>
        <w:t>unaided,</w:t>
      </w:r>
      <w:r>
        <w:rPr>
          <w:spacing w:val="-2"/>
          <w:sz w:val="22"/>
        </w:rPr>
        <w:t> </w:t>
      </w:r>
      <w:r>
        <w:rPr>
          <w:sz w:val="22"/>
        </w:rPr>
        <w:t>requiring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guide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direct</w:t>
      </w:r>
      <w:r>
        <w:rPr>
          <w:spacing w:val="-4"/>
          <w:sz w:val="22"/>
        </w:rPr>
        <w:t> </w:t>
      </w:r>
      <w:r>
        <w:rPr>
          <w:sz w:val="22"/>
        </w:rPr>
        <w:t>them</w:t>
      </w:r>
    </w:p>
    <w:p>
      <w:pPr>
        <w:pStyle w:val="ListParagraph"/>
        <w:numPr>
          <w:ilvl w:val="0"/>
          <w:numId w:val="5"/>
        </w:numPr>
        <w:tabs>
          <w:tab w:pos="1495" w:val="left" w:leader="none"/>
        </w:tabs>
        <w:spacing w:line="240" w:lineRule="auto" w:before="7" w:after="0"/>
        <w:ind w:left="1494" w:right="0" w:hanging="361"/>
        <w:jc w:val="left"/>
        <w:rPr>
          <w:sz w:val="22"/>
        </w:rPr>
      </w:pPr>
      <w:r>
        <w:rPr>
          <w:sz w:val="22"/>
        </w:rPr>
        <w:t>Babies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children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physically</w:t>
      </w:r>
      <w:r>
        <w:rPr>
          <w:spacing w:val="-2"/>
          <w:sz w:val="22"/>
        </w:rPr>
        <w:t> </w:t>
      </w:r>
      <w:r>
        <w:rPr>
          <w:sz w:val="22"/>
        </w:rPr>
        <w:t>moved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carried</w:t>
      </w:r>
    </w:p>
    <w:p>
      <w:pPr>
        <w:spacing w:before="138"/>
        <w:ind w:left="928" w:right="0" w:firstLine="0"/>
        <w:jc w:val="left"/>
        <w:rPr>
          <w:rFonts w:ascii="Calibri Light"/>
          <w:sz w:val="24"/>
        </w:rPr>
      </w:pPr>
      <w:bookmarkStart w:name="Evacuation techniques" w:id="31"/>
      <w:bookmarkEnd w:id="31"/>
      <w:r>
        <w:rPr/>
      </w:r>
      <w:r>
        <w:rPr>
          <w:rFonts w:ascii="Calibri Light"/>
          <w:color w:val="006778"/>
          <w:sz w:val="24"/>
        </w:rPr>
        <w:t>Evacuation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techniques</w:t>
      </w:r>
    </w:p>
    <w:p>
      <w:pPr>
        <w:pStyle w:val="BodyText"/>
        <w:spacing w:line="247" w:lineRule="auto" w:before="9"/>
        <w:ind w:left="927" w:right="1239" w:hanging="10"/>
      </w:pPr>
      <w:r>
        <w:rPr/>
        <w:t>Special care will be needed in the evacuation of babies or children who cannot walk unaided. Various items</w:t>
      </w:r>
      <w:r>
        <w:rPr>
          <w:spacing w:val="-47"/>
        </w:rPr>
        <w:t> </w:t>
      </w:r>
      <w:r>
        <w:rPr/>
        <w:t>of equipment may be employed to assist with evacuation such as wheeled cots and wheelchairs, buggies,</w:t>
      </w:r>
      <w:r>
        <w:rPr>
          <w:spacing w:val="1"/>
        </w:rPr>
        <w:t> </w:t>
      </w:r>
      <w:r>
        <w:rPr/>
        <w:t>blankets, carry sheets, stretchers, evacuation sheets. It is important to ensure that the ways children are to</w:t>
      </w:r>
      <w:r>
        <w:rPr>
          <w:spacing w:val="-47"/>
        </w:rPr>
        <w:t> </w:t>
      </w:r>
      <w:r>
        <w:rPr/>
        <w:t>be moved are pre-planned, that appropriate equipment is purchased if necessary, and that an adequate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adults are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evacuation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times.</w:t>
      </w:r>
    </w:p>
    <w:p>
      <w:pPr>
        <w:spacing w:before="131"/>
        <w:ind w:left="928" w:right="0" w:firstLine="0"/>
        <w:jc w:val="left"/>
        <w:rPr>
          <w:rFonts w:ascii="Calibri Light"/>
          <w:sz w:val="24"/>
        </w:rPr>
      </w:pPr>
      <w:bookmarkStart w:name="Shelter outside the facility (Secondary " w:id="32"/>
      <w:bookmarkEnd w:id="32"/>
      <w:r>
        <w:rPr/>
      </w:r>
      <w:r>
        <w:rPr>
          <w:rFonts w:ascii="Calibri Light"/>
          <w:color w:val="006778"/>
          <w:sz w:val="24"/>
        </w:rPr>
        <w:t>Shelter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outside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the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facility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(Secondary</w:t>
      </w:r>
      <w:r>
        <w:rPr>
          <w:rFonts w:ascii="Calibri Light"/>
          <w:color w:val="006778"/>
          <w:spacing w:val="-4"/>
          <w:sz w:val="24"/>
        </w:rPr>
        <w:t> </w:t>
      </w:r>
      <w:r>
        <w:rPr>
          <w:rFonts w:ascii="Calibri Light"/>
          <w:color w:val="006778"/>
          <w:sz w:val="24"/>
        </w:rPr>
        <w:t>Assembly</w:t>
      </w:r>
      <w:r>
        <w:rPr>
          <w:rFonts w:ascii="Calibri Light"/>
          <w:color w:val="006778"/>
          <w:spacing w:val="-3"/>
          <w:sz w:val="24"/>
        </w:rPr>
        <w:t> </w:t>
      </w:r>
      <w:r>
        <w:rPr>
          <w:rFonts w:ascii="Calibri Light"/>
          <w:color w:val="006778"/>
          <w:sz w:val="24"/>
        </w:rPr>
        <w:t>Site)</w:t>
      </w:r>
    </w:p>
    <w:p>
      <w:pPr>
        <w:pStyle w:val="BodyText"/>
        <w:spacing w:line="247" w:lineRule="auto" w:before="10"/>
        <w:ind w:left="927" w:right="1103" w:hanging="10"/>
      </w:pPr>
      <w:r>
        <w:rPr/>
        <w:t>If the hazard is widespread, it may be necessary to relocate all children and adults to a shelter in a safe area</w:t>
      </w:r>
      <w:r>
        <w:rPr>
          <w:spacing w:val="1"/>
        </w:rPr>
        <w:t> </w:t>
      </w:r>
      <w:r>
        <w:rPr/>
        <w:t>outside of the setting. This relocation site should be convenient to the facility but far enough away to ensure</w:t>
      </w:r>
      <w:r>
        <w:rPr>
          <w:spacing w:val="-47"/>
        </w:rPr>
        <w:t> </w:t>
      </w:r>
      <w:r>
        <w:rPr/>
        <w:t>safety. A designated relocation area should be agreed during critical incident planning and all parents and</w:t>
      </w:r>
      <w:r>
        <w:rPr>
          <w:spacing w:val="1"/>
        </w:rPr>
        <w:t> </w:t>
      </w:r>
      <w:r>
        <w:rPr/>
        <w:t>guardians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 location.</w:t>
      </w:r>
    </w:p>
    <w:p>
      <w:pPr>
        <w:spacing w:before="129"/>
        <w:ind w:left="928" w:right="0" w:firstLine="0"/>
        <w:jc w:val="left"/>
        <w:rPr>
          <w:rFonts w:ascii="Calibri Light"/>
          <w:sz w:val="24"/>
        </w:rPr>
      </w:pPr>
      <w:bookmarkStart w:name="Sheltering on site" w:id="33"/>
      <w:bookmarkEnd w:id="33"/>
      <w:r>
        <w:rPr/>
      </w:r>
      <w:r>
        <w:rPr>
          <w:rFonts w:ascii="Calibri Light"/>
          <w:color w:val="006778"/>
          <w:sz w:val="24"/>
        </w:rPr>
        <w:t>Sheltering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on</w:t>
      </w:r>
      <w:r>
        <w:rPr>
          <w:rFonts w:ascii="Calibri Light"/>
          <w:color w:val="006778"/>
          <w:spacing w:val="-2"/>
          <w:sz w:val="24"/>
        </w:rPr>
        <w:t> </w:t>
      </w:r>
      <w:r>
        <w:rPr>
          <w:rFonts w:ascii="Calibri Light"/>
          <w:color w:val="006778"/>
          <w:sz w:val="24"/>
        </w:rPr>
        <w:t>site</w:t>
      </w:r>
    </w:p>
    <w:p>
      <w:pPr>
        <w:pStyle w:val="BodyText"/>
        <w:spacing w:line="249" w:lineRule="auto" w:before="10"/>
        <w:ind w:left="927" w:right="1101" w:hanging="10"/>
      </w:pPr>
      <w:r>
        <w:rPr/>
        <w:t>If there is a dangerous incident or person inside or immediately outside the facility, the best procedure may</w:t>
      </w:r>
      <w:r>
        <w:rPr>
          <w:spacing w:val="-47"/>
        </w:rPr>
        <w:t> </w:t>
      </w:r>
      <w:r>
        <w:rPr/>
        <w:t>be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lock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doors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protect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anyone</w:t>
      </w:r>
      <w:r>
        <w:rPr>
          <w:spacing w:val="-1"/>
        </w:rPr>
        <w:t> </w:t>
      </w:r>
      <w:r>
        <w:rPr/>
        <w:t>visiting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at the</w:t>
      </w:r>
    </w:p>
    <w:p>
      <w:pPr>
        <w:spacing w:after="0" w:line="249" w:lineRule="auto"/>
        <w:sectPr>
          <w:pgSz w:w="11910" w:h="16840"/>
          <w:pgMar w:header="0" w:footer="981" w:top="1380" w:bottom="1200" w:left="80" w:right="80"/>
        </w:sectPr>
      </w:pPr>
    </w:p>
    <w:p>
      <w:pPr>
        <w:pStyle w:val="BodyText"/>
        <w:spacing w:line="247" w:lineRule="auto" w:before="45"/>
        <w:ind w:left="927" w:right="1042"/>
      </w:pPr>
      <w:r>
        <w:rPr/>
        <w:t>time, in their rooms. Immediate action will be required on the part of staff to ensure this is carried out safely,</w:t>
      </w:r>
      <w:r>
        <w:rPr>
          <w:spacing w:val="-47"/>
        </w:rPr>
        <w:t> </w:t>
      </w:r>
      <w:r>
        <w:rPr/>
        <w:t>quietly,</w:t>
      </w:r>
      <w:r>
        <w:rPr>
          <w:spacing w:val="-3"/>
        </w:rPr>
        <w:t> </w:t>
      </w:r>
      <w:r>
        <w:rPr/>
        <w:t>efficiently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orderly</w:t>
      </w:r>
      <w:r>
        <w:rPr>
          <w:spacing w:val="1"/>
        </w:rPr>
        <w:t> </w:t>
      </w:r>
      <w:r>
        <w:rPr/>
        <w:t>fashion.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  <w:tab w:pos="1355" w:val="left" w:leader="none"/>
        </w:tabs>
        <w:spacing w:line="247" w:lineRule="auto" w:before="129" w:after="0"/>
        <w:ind w:left="1354" w:right="1546" w:hanging="360"/>
        <w:jc w:val="left"/>
        <w:rPr>
          <w:sz w:val="22"/>
        </w:rPr>
      </w:pPr>
      <w:r>
        <w:rPr>
          <w:sz w:val="22"/>
        </w:rPr>
        <w:t>A coded signal should be agreed during the Critical Incident Planning that will be used to warn staff</w:t>
      </w:r>
      <w:r>
        <w:rPr>
          <w:spacing w:val="-47"/>
          <w:sz w:val="22"/>
        </w:rPr>
        <w:t> </w:t>
      </w:r>
      <w:r>
        <w:rPr>
          <w:sz w:val="22"/>
        </w:rPr>
        <w:t>members that there is a danger and that all rooms should be locked. All staff members should be</w:t>
      </w:r>
      <w:r>
        <w:rPr>
          <w:spacing w:val="1"/>
          <w:sz w:val="22"/>
        </w:rPr>
        <w:t> </w:t>
      </w:r>
      <w:r>
        <w:rPr>
          <w:sz w:val="22"/>
        </w:rPr>
        <w:t>trained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recognise</w:t>
      </w:r>
      <w:r>
        <w:rPr>
          <w:spacing w:val="-2"/>
          <w:sz w:val="22"/>
        </w:rPr>
        <w:t> </w:t>
      </w:r>
      <w:r>
        <w:rPr>
          <w:sz w:val="22"/>
        </w:rPr>
        <w:t>this signal.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  <w:tab w:pos="1355" w:val="left" w:leader="none"/>
        </w:tabs>
        <w:spacing w:line="240" w:lineRule="auto" w:before="3" w:after="0"/>
        <w:ind w:left="1354" w:right="0" w:hanging="361"/>
        <w:jc w:val="left"/>
        <w:rPr>
          <w:sz w:val="22"/>
        </w:rPr>
      </w:pPr>
      <w:r>
        <w:rPr>
          <w:sz w:val="22"/>
        </w:rPr>
        <w:t>Children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kept inside</w:t>
      </w:r>
      <w:r>
        <w:rPr>
          <w:spacing w:val="-1"/>
          <w:sz w:val="22"/>
        </w:rPr>
        <w:t> </w:t>
      </w:r>
      <w:r>
        <w:rPr>
          <w:sz w:val="22"/>
        </w:rPr>
        <w:t>the rooms,</w:t>
      </w:r>
      <w:r>
        <w:rPr>
          <w:spacing w:val="-1"/>
          <w:sz w:val="22"/>
        </w:rPr>
        <w:t> </w:t>
      </w:r>
      <w:r>
        <w:rPr>
          <w:sz w:val="22"/>
        </w:rPr>
        <w:t>away from</w:t>
      </w:r>
      <w:r>
        <w:rPr>
          <w:spacing w:val="-2"/>
          <w:sz w:val="22"/>
        </w:rPr>
        <w:t> </w:t>
      </w:r>
      <w:r>
        <w:rPr>
          <w:sz w:val="22"/>
        </w:rPr>
        <w:t>doors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windows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seen</w:t>
      </w:r>
    </w:p>
    <w:p>
      <w:pPr>
        <w:pStyle w:val="ListParagraph"/>
        <w:numPr>
          <w:ilvl w:val="0"/>
          <w:numId w:val="6"/>
        </w:numPr>
        <w:tabs>
          <w:tab w:pos="1353" w:val="left" w:leader="none"/>
          <w:tab w:pos="1355" w:val="left" w:leader="none"/>
        </w:tabs>
        <w:spacing w:line="249" w:lineRule="auto" w:before="7" w:after="0"/>
        <w:ind w:left="1353" w:right="1173" w:hanging="360"/>
        <w:jc w:val="left"/>
        <w:rPr>
          <w:sz w:val="22"/>
        </w:rPr>
      </w:pPr>
      <w:r>
        <w:rPr>
          <w:sz w:val="22"/>
        </w:rPr>
        <w:t>The senior person onsite should summon An Garda Síochaná. Attempts to get a dangerous person(s) to</w:t>
      </w:r>
      <w:r>
        <w:rPr>
          <w:spacing w:val="-47"/>
          <w:sz w:val="22"/>
        </w:rPr>
        <w:t> </w:t>
      </w:r>
      <w:r>
        <w:rPr>
          <w:sz w:val="22"/>
        </w:rPr>
        <w:t>leave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if it is safe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so.</w:t>
      </w:r>
    </w:p>
    <w:p>
      <w:pPr>
        <w:pStyle w:val="ListParagraph"/>
        <w:numPr>
          <w:ilvl w:val="0"/>
          <w:numId w:val="6"/>
        </w:numPr>
        <w:tabs>
          <w:tab w:pos="1353" w:val="left" w:leader="none"/>
          <w:tab w:pos="1354" w:val="left" w:leader="none"/>
        </w:tabs>
        <w:spacing w:line="247" w:lineRule="auto" w:before="0" w:after="0"/>
        <w:ind w:left="1352" w:right="1078" w:hanging="360"/>
        <w:jc w:val="left"/>
        <w:rPr>
          <w:sz w:val="22"/>
        </w:rPr>
      </w:pPr>
      <w:r>
        <w:rPr>
          <w:sz w:val="22"/>
        </w:rPr>
        <w:t>Staff members should only unlock the doors to their rooms if they hear a previously agreed-upon “stand</w:t>
      </w:r>
      <w:r>
        <w:rPr>
          <w:spacing w:val="-47"/>
          <w:sz w:val="22"/>
        </w:rPr>
        <w:t> </w:t>
      </w:r>
      <w:r>
        <w:rPr>
          <w:sz w:val="22"/>
        </w:rPr>
        <w:t>down”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word</w:t>
      </w:r>
      <w:r>
        <w:rPr>
          <w:spacing w:val="-3"/>
          <w:sz w:val="22"/>
        </w:rPr>
        <w:t> </w:t>
      </w:r>
      <w:r>
        <w:rPr>
          <w:sz w:val="22"/>
        </w:rPr>
        <w:t>or signal.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Heading2"/>
        <w:numPr>
          <w:ilvl w:val="0"/>
          <w:numId w:val="5"/>
        </w:numPr>
        <w:tabs>
          <w:tab w:pos="1248" w:val="left" w:leader="none"/>
        </w:tabs>
        <w:spacing w:line="240" w:lineRule="auto" w:before="1" w:after="0"/>
        <w:ind w:left="1247" w:right="0" w:hanging="320"/>
        <w:jc w:val="left"/>
        <w:rPr>
          <w:color w:val="006778"/>
        </w:rPr>
      </w:pPr>
      <w:bookmarkStart w:name="3. Respond" w:id="34"/>
      <w:bookmarkEnd w:id="34"/>
      <w:r>
        <w:rPr>
          <w:b w:val="0"/>
        </w:rPr>
      </w:r>
      <w:bookmarkStart w:name="_bookmark10" w:id="35"/>
      <w:bookmarkEnd w:id="35"/>
      <w:r>
        <w:rPr>
          <w:b w:val="0"/>
        </w:rPr>
      </w:r>
      <w:bookmarkStart w:name="_bookmark10" w:id="36"/>
      <w:bookmarkEnd w:id="36"/>
      <w:r>
        <w:rPr>
          <w:color w:val="006778"/>
        </w:rPr>
        <w:t>Re</w:t>
      </w:r>
      <w:r>
        <w:rPr>
          <w:color w:val="006778"/>
        </w:rPr>
        <w:t>spond</w:t>
      </w:r>
    </w:p>
    <w:p>
      <w:pPr>
        <w:pStyle w:val="BodyText"/>
        <w:spacing w:before="268"/>
        <w:ind w:left="928"/>
      </w:pPr>
      <w:r>
        <w:rPr/>
        <w:t>The 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incident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take a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different phases</w:t>
      </w:r>
      <w:hyperlink w:history="true" w:anchor="_bookmark11">
        <w:r>
          <w:rPr>
            <w:vertAlign w:val="superscript"/>
          </w:rPr>
          <w:t>3</w:t>
        </w:r>
      </w:hyperlink>
      <w:r>
        <w:rPr>
          <w:vertAlign w:val="baseline"/>
        </w:rPr>
        <w:t>:</w:t>
      </w:r>
    </w:p>
    <w:p>
      <w:pPr>
        <w:pStyle w:val="ListParagraph"/>
        <w:numPr>
          <w:ilvl w:val="1"/>
          <w:numId w:val="5"/>
        </w:numPr>
        <w:tabs>
          <w:tab w:pos="1648" w:val="left" w:leader="none"/>
        </w:tabs>
        <w:spacing w:line="240" w:lineRule="auto" w:before="168" w:after="0"/>
        <w:ind w:left="1648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initial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2"/>
          <w:sz w:val="22"/>
        </w:rPr>
        <w:t> </w:t>
      </w:r>
      <w:r>
        <w:rPr>
          <w:sz w:val="22"/>
        </w:rPr>
        <w:t>(first</w:t>
      </w:r>
      <w:r>
        <w:rPr>
          <w:spacing w:val="-2"/>
          <w:sz w:val="22"/>
        </w:rPr>
        <w:t> </w:t>
      </w:r>
      <w:r>
        <w:rPr>
          <w:sz w:val="22"/>
        </w:rPr>
        <w:t>hour)</w:t>
      </w:r>
    </w:p>
    <w:p>
      <w:pPr>
        <w:pStyle w:val="ListParagraph"/>
        <w:numPr>
          <w:ilvl w:val="1"/>
          <w:numId w:val="5"/>
        </w:numPr>
        <w:tabs>
          <w:tab w:pos="1648" w:val="left" w:leader="none"/>
        </w:tabs>
        <w:spacing w:line="240" w:lineRule="auto" w:before="41" w:after="0"/>
        <w:ind w:left="1648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secondary response</w:t>
      </w:r>
      <w:r>
        <w:rPr>
          <w:spacing w:val="-3"/>
          <w:sz w:val="22"/>
        </w:rPr>
        <w:t> </w:t>
      </w:r>
      <w:r>
        <w:rPr>
          <w:sz w:val="22"/>
        </w:rPr>
        <w:t>(up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72</w:t>
      </w:r>
      <w:r>
        <w:rPr>
          <w:spacing w:val="-1"/>
          <w:sz w:val="22"/>
        </w:rPr>
        <w:t> </w:t>
      </w:r>
      <w:r>
        <w:rPr>
          <w:sz w:val="22"/>
        </w:rPr>
        <w:t>hours)</w:t>
      </w: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39" w:after="0"/>
        <w:ind w:left="1648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follow-up</w:t>
      </w:r>
      <w:r>
        <w:rPr>
          <w:spacing w:val="-2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(72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onwards)</w:t>
      </w:r>
    </w:p>
    <w:p>
      <w:pPr>
        <w:pStyle w:val="BodyText"/>
        <w:spacing w:line="273" w:lineRule="auto" w:before="168"/>
        <w:ind w:left="928" w:right="1180"/>
      </w:pPr>
      <w:r>
        <w:rPr/>
        <w:t>Initially, the person in charge should establish the nature of the critical incident and whether it is internal or</w:t>
      </w:r>
      <w:r>
        <w:rPr>
          <w:spacing w:val="-47"/>
        </w:rPr>
        <w:t> </w:t>
      </w:r>
      <w:r>
        <w:rPr/>
        <w:t>external to the service, or both, and begin the steps to implement the Critical Incident Plan. Where</w:t>
      </w:r>
      <w:r>
        <w:rPr>
          <w:spacing w:val="1"/>
        </w:rPr>
        <w:t> </w:t>
      </w:r>
      <w:r>
        <w:rPr/>
        <w:t>appropriate,</w:t>
      </w:r>
      <w:r>
        <w:rPr>
          <w:spacing w:val="-3"/>
        </w:rPr>
        <w:t> </w:t>
      </w:r>
      <w:r>
        <w:rPr/>
        <w:t>actions 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delegated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247" w:lineRule="auto" w:before="133"/>
        <w:ind w:left="937" w:right="1304" w:hanging="10"/>
      </w:pPr>
      <w:r>
        <w:rPr/>
        <w:t>Under each action described below, add any additional details applicable to your service and the names of</w:t>
      </w:r>
      <w:r>
        <w:rPr>
          <w:spacing w:val="-47"/>
        </w:rPr>
        <w:t> </w:t>
      </w:r>
      <w:r>
        <w:rPr/>
        <w:t>the staff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lead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actions.</w:t>
      </w:r>
    </w:p>
    <w:p>
      <w:pPr>
        <w:pStyle w:val="Heading3"/>
        <w:spacing w:before="131"/>
      </w:pPr>
      <w:bookmarkStart w:name="Internal incidents – what to do" w:id="37"/>
      <w:bookmarkEnd w:id="37"/>
      <w:r>
        <w:rPr>
          <w:b w:val="0"/>
        </w:rPr>
      </w:r>
      <w:r>
        <w:rPr>
          <w:color w:val="528135"/>
        </w:rPr>
        <w:t>Internal</w:t>
      </w:r>
      <w:r>
        <w:rPr>
          <w:color w:val="528135"/>
          <w:spacing w:val="-4"/>
        </w:rPr>
        <w:t> </w:t>
      </w:r>
      <w:r>
        <w:rPr>
          <w:color w:val="528135"/>
        </w:rPr>
        <w:t>incidents</w:t>
      </w:r>
      <w:r>
        <w:rPr>
          <w:color w:val="528135"/>
          <w:spacing w:val="-4"/>
        </w:rPr>
        <w:t> </w:t>
      </w:r>
      <w:r>
        <w:rPr>
          <w:color w:val="528135"/>
        </w:rPr>
        <w:t>–</w:t>
      </w:r>
      <w:r>
        <w:rPr>
          <w:color w:val="528135"/>
          <w:spacing w:val="-2"/>
        </w:rPr>
        <w:t> </w:t>
      </w:r>
      <w:r>
        <w:rPr>
          <w:color w:val="528135"/>
        </w:rPr>
        <w:t>what</w:t>
      </w:r>
      <w:r>
        <w:rPr>
          <w:color w:val="528135"/>
          <w:spacing w:val="-2"/>
        </w:rPr>
        <w:t> </w:t>
      </w:r>
      <w:r>
        <w:rPr>
          <w:color w:val="528135"/>
        </w:rPr>
        <w:t>to</w:t>
      </w:r>
      <w:r>
        <w:rPr>
          <w:color w:val="528135"/>
          <w:spacing w:val="-2"/>
        </w:rPr>
        <w:t> </w:t>
      </w:r>
      <w:r>
        <w:rPr>
          <w:color w:val="528135"/>
        </w:rPr>
        <w:t>do</w:t>
      </w:r>
    </w:p>
    <w:p>
      <w:pPr>
        <w:spacing w:line="244" w:lineRule="auto" w:before="143"/>
        <w:ind w:left="937" w:right="1792" w:hanging="10"/>
        <w:jc w:val="left"/>
        <w:rPr>
          <w:i/>
          <w:sz w:val="22"/>
        </w:rPr>
      </w:pPr>
      <w:r>
        <w:rPr>
          <w:i/>
          <w:sz w:val="22"/>
        </w:rPr>
        <w:t>(Some actions may not be required and some may happen simultaneously. Actions will depend on the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specifics of 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incident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your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service.)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6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FAE3D4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Initial response" w:id="38"/>
            <w:bookmarkEnd w:id="38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Initial</w:t>
            </w:r>
            <w:r>
              <w:rPr>
                <w:rFonts w:ascii="Calibri Light"/>
                <w:i/>
                <w:color w:val="2E5395"/>
                <w:spacing w:val="-6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w w:val="95"/>
                <w:sz w:val="23"/>
              </w:rPr>
              <w:t>response</w:t>
            </w:r>
          </w:p>
        </w:tc>
      </w:tr>
      <w:tr>
        <w:trPr>
          <w:trHeight w:val="3436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40" w:lineRule="auto" w:before="1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76" w:lineRule="auto" w:before="41" w:after="0"/>
              <w:ind w:left="472" w:right="475" w:hanging="360"/>
              <w:jc w:val="left"/>
              <w:rPr>
                <w:sz w:val="22"/>
              </w:rPr>
            </w:pPr>
            <w:r>
              <w:rPr>
                <w:sz w:val="22"/>
              </w:rPr>
              <w:t>Where necessary, activate your Evacuation Plan, moving children, staff members and any visitors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onsite,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76" w:lineRule="auto" w:before="1" w:after="0"/>
              <w:ind w:left="472" w:right="335" w:hanging="360"/>
              <w:jc w:val="left"/>
              <w:rPr>
                <w:sz w:val="22"/>
              </w:rPr>
            </w:pPr>
            <w:r>
              <w:rPr>
                <w:sz w:val="22"/>
              </w:rPr>
              <w:t>Contact emergency services (ensure the service Eircode is always displayed in as many locations 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easy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access, depending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setting)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68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welfare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adults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members’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2" w:val="left" w:leader="none"/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Delegate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member(s)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2" w:val="left" w:leader="none"/>
                <w:tab w:pos="524" w:val="left" w:leader="none"/>
              </w:tabs>
              <w:spacing w:line="240" w:lineRule="auto" w:before="39" w:after="0"/>
              <w:ind w:left="523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310" w:lineRule="atLeast" w:before="0" w:after="0"/>
              <w:ind w:left="472" w:right="879" w:hanging="360"/>
              <w:jc w:val="left"/>
              <w:rPr>
                <w:sz w:val="22"/>
              </w:rPr>
            </w:pPr>
            <w:r>
              <w:rPr>
                <w:sz w:val="22"/>
              </w:rPr>
              <w:t>Take note of actions taken and times to be recorded later in the Critical Incident Operational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</w:t>
            </w:r>
            <w:hyperlink w:history="true" w:anchor="_bookmark12">
              <w:r>
                <w:rPr>
                  <w:sz w:val="22"/>
                  <w:vertAlign w:val="superscript"/>
                </w:rPr>
                <w:t>4</w:t>
              </w:r>
            </w:hyperlink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8"/>
        </w:rPr>
      </w:pPr>
      <w:r>
        <w:rPr/>
        <w:pict>
          <v:rect style="position:absolute;margin-left:50.400002pt;margin-top:13.145938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95"/>
        <w:ind w:left="928" w:right="0" w:firstLine="0"/>
        <w:jc w:val="left"/>
        <w:rPr>
          <w:sz w:val="20"/>
        </w:rPr>
      </w:pPr>
      <w:bookmarkStart w:name="_bookmark11" w:id="39"/>
      <w:bookmarkEnd w:id="39"/>
      <w:r>
        <w:rPr/>
      </w: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duration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phases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depending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specifics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service.</w:t>
      </w:r>
    </w:p>
    <w:p>
      <w:pPr>
        <w:spacing w:line="243" w:lineRule="exact" w:before="0"/>
        <w:ind w:left="928" w:right="0" w:firstLine="0"/>
        <w:jc w:val="left"/>
        <w:rPr>
          <w:sz w:val="20"/>
        </w:rPr>
      </w:pPr>
      <w:bookmarkStart w:name="_bookmark12" w:id="40"/>
      <w:bookmarkEnd w:id="40"/>
      <w:r>
        <w:rPr/>
      </w:r>
      <w:r>
        <w:rPr>
          <w:sz w:val="20"/>
          <w:vertAlign w:val="superscript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take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following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incident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981" w:top="1380" w:bottom="1180" w:left="80" w:right="80"/>
        </w:sect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8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FFF1CC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Secondary response" w:id="41"/>
            <w:bookmarkEnd w:id="41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Secondary</w:t>
            </w:r>
            <w:r>
              <w:rPr>
                <w:rFonts w:ascii="Calibri Light"/>
                <w:i/>
                <w:color w:val="2E5395"/>
                <w:spacing w:val="-2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response</w:t>
            </w:r>
          </w:p>
        </w:tc>
      </w:tr>
      <w:tr>
        <w:trPr>
          <w:trHeight w:val="4420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FFF1CC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Board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Convene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0" w:lineRule="auto" w:before="7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Liaise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GP,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Garda,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Summarise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uncertainties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0" w:lineRule="auto" w:before="1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Invite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confidentiality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0" w:lineRule="auto" w:before="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closely involved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49" w:lineRule="auto" w:before="38" w:after="0"/>
              <w:ind w:left="472" w:right="459" w:hanging="360"/>
              <w:jc w:val="left"/>
              <w:rPr>
                <w:sz w:val="22"/>
              </w:rPr>
            </w:pPr>
            <w:r>
              <w:rPr>
                <w:sz w:val="22"/>
              </w:rPr>
              <w:t>Make short-term arrangements for work responsibilities as necessary, and remind staff members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about not sharing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67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comfortable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40" w:lineRule="auto" w:before="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  <w:tab w:pos="473" w:val="left" w:leader="none"/>
              </w:tabs>
              <w:spacing w:line="276" w:lineRule="auto" w:before="10" w:after="0"/>
              <w:ind w:left="472" w:right="219" w:hanging="360"/>
              <w:jc w:val="left"/>
              <w:rPr>
                <w:sz w:val="22"/>
              </w:rPr>
            </w:pPr>
            <w:r>
              <w:rPr>
                <w:sz w:val="22"/>
              </w:rPr>
              <w:t>Inform the County Childcare Committee, Tusla and Pobal (by phone and by email so that a record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the 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available)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3" w:val="left" w:leader="none"/>
              </w:tabs>
              <w:spacing w:line="268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service insurance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provider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incident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6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Follow-up response" w:id="42"/>
            <w:bookmarkEnd w:id="42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Follow-up</w:t>
            </w:r>
            <w:r>
              <w:rPr>
                <w:rFonts w:ascii="Calibri Light"/>
                <w:i/>
                <w:color w:val="2E5395"/>
                <w:spacing w:val="-10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w w:val="95"/>
                <w:sz w:val="23"/>
              </w:rPr>
              <w:t>response</w:t>
            </w:r>
          </w:p>
        </w:tc>
      </w:tr>
      <w:tr>
        <w:trPr>
          <w:trHeight w:val="2260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7" w:lineRule="auto" w:before="18" w:after="0"/>
              <w:ind w:left="472" w:right="278" w:hanging="360"/>
              <w:jc w:val="left"/>
              <w:rPr>
                <w:sz w:val="22"/>
              </w:rPr>
            </w:pPr>
            <w:r>
              <w:rPr>
                <w:sz w:val="22"/>
              </w:rPr>
              <w:t>Complete a Critical Incident Operational Procedure &amp; Time Log and write up a full factual report 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how the service responded to the incident as soon as possible after the event. Record key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such as, date, time, nature of incident, those involved and actions taken. There may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multiple individual perspectives on the event. Each staff member involved should record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engagement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6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suggest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1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debriefing/talking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happened</w:t>
            </w:r>
          </w:p>
        </w:tc>
      </w:tr>
    </w:tbl>
    <w:p>
      <w:pPr>
        <w:pStyle w:val="BodyText"/>
        <w:spacing w:before="4"/>
        <w:rPr>
          <w:sz w:val="29"/>
        </w:rPr>
      </w:pPr>
    </w:p>
    <w:p>
      <w:pPr>
        <w:pStyle w:val="Heading3"/>
        <w:spacing w:before="47"/>
      </w:pPr>
      <w:bookmarkStart w:name="External incidents in the wider communit" w:id="43"/>
      <w:bookmarkEnd w:id="43"/>
      <w:r>
        <w:rPr>
          <w:b w:val="0"/>
        </w:rPr>
      </w:r>
      <w:r>
        <w:rPr>
          <w:color w:val="528135"/>
        </w:rPr>
        <w:t>External</w:t>
      </w:r>
      <w:r>
        <w:rPr>
          <w:color w:val="528135"/>
          <w:spacing w:val="-3"/>
        </w:rPr>
        <w:t> </w:t>
      </w:r>
      <w:r>
        <w:rPr>
          <w:color w:val="528135"/>
        </w:rPr>
        <w:t>incidents</w:t>
      </w:r>
      <w:r>
        <w:rPr>
          <w:color w:val="528135"/>
          <w:spacing w:val="-2"/>
        </w:rPr>
        <w:t> </w:t>
      </w:r>
      <w:r>
        <w:rPr>
          <w:color w:val="528135"/>
        </w:rPr>
        <w:t>in the</w:t>
      </w:r>
      <w:r>
        <w:rPr>
          <w:color w:val="528135"/>
          <w:spacing w:val="-2"/>
        </w:rPr>
        <w:t> </w:t>
      </w:r>
      <w:r>
        <w:rPr>
          <w:color w:val="528135"/>
        </w:rPr>
        <w:t>wider</w:t>
      </w:r>
      <w:r>
        <w:rPr>
          <w:color w:val="528135"/>
          <w:spacing w:val="-1"/>
        </w:rPr>
        <w:t> </w:t>
      </w:r>
      <w:r>
        <w:rPr>
          <w:color w:val="528135"/>
        </w:rPr>
        <w:t>community</w:t>
      </w:r>
      <w:r>
        <w:rPr>
          <w:color w:val="528135"/>
          <w:spacing w:val="-4"/>
        </w:rPr>
        <w:t> </w:t>
      </w:r>
      <w:r>
        <w:rPr>
          <w:color w:val="528135"/>
        </w:rPr>
        <w:t>– what</w:t>
      </w:r>
      <w:r>
        <w:rPr>
          <w:color w:val="528135"/>
          <w:spacing w:val="-2"/>
        </w:rPr>
        <w:t> </w:t>
      </w:r>
      <w:r>
        <w:rPr>
          <w:color w:val="528135"/>
        </w:rPr>
        <w:t>to</w:t>
      </w:r>
      <w:r>
        <w:rPr>
          <w:color w:val="528135"/>
          <w:spacing w:val="-3"/>
        </w:rPr>
        <w:t> </w:t>
      </w:r>
      <w:r>
        <w:rPr>
          <w:color w:val="528135"/>
        </w:rPr>
        <w:t>do</w:t>
      </w:r>
    </w:p>
    <w:p>
      <w:pPr>
        <w:spacing w:line="247" w:lineRule="auto" w:before="143"/>
        <w:ind w:left="937" w:right="1302" w:firstLine="40"/>
        <w:jc w:val="left"/>
        <w:rPr>
          <w:i/>
          <w:sz w:val="22"/>
        </w:rPr>
      </w:pPr>
      <w:r>
        <w:rPr>
          <w:i/>
          <w:sz w:val="22"/>
        </w:rPr>
        <w:t>(Some actions may not be required and some may happen simultaneously. Actions will depend on the type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circumstances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the incident.)</w:t>
      </w:r>
    </w:p>
    <w:p>
      <w:pPr>
        <w:pStyle w:val="BodyText"/>
        <w:spacing w:before="7"/>
        <w:rPr>
          <w:i/>
          <w:sz w:val="10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6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FAE3D4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Initial response" w:id="44"/>
            <w:bookmarkEnd w:id="44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Initial</w:t>
            </w:r>
            <w:r>
              <w:rPr>
                <w:rFonts w:ascii="Calibri Light"/>
                <w:i/>
                <w:color w:val="2E5395"/>
                <w:spacing w:val="-6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w w:val="95"/>
                <w:sz w:val="23"/>
              </w:rPr>
              <w:t>response</w:t>
            </w:r>
          </w:p>
        </w:tc>
      </w:tr>
      <w:tr>
        <w:trPr>
          <w:trHeight w:val="657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FAE3D4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</w:tabs>
              <w:spacing w:line="240" w:lineRule="auto" w:before="1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3" w:val="left" w:leader="none"/>
              </w:tabs>
              <w:spacing w:line="240" w:lineRule="auto" w:before="43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safety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welfare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children,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onsite</w:t>
            </w:r>
          </w:p>
        </w:tc>
      </w:tr>
    </w:tbl>
    <w:p>
      <w:pPr>
        <w:pStyle w:val="BodyText"/>
        <w:spacing w:before="2"/>
        <w:rPr>
          <w:i/>
          <w:sz w:val="13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8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FFF1CC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Secondary response" w:id="45"/>
            <w:bookmarkEnd w:id="45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Secondary</w:t>
            </w:r>
            <w:r>
              <w:rPr>
                <w:rFonts w:ascii="Calibri Light"/>
                <w:i/>
                <w:color w:val="2E5395"/>
                <w:spacing w:val="-2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response</w:t>
            </w:r>
          </w:p>
        </w:tc>
      </w:tr>
      <w:tr>
        <w:trPr>
          <w:trHeight w:val="3097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FFF1CC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18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Notify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Communicate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guardians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closely involved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2" w:val="left" w:leader="none"/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39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2" w:val="left" w:leader="none"/>
                <w:tab w:pos="473" w:val="left" w:leader="none"/>
              </w:tabs>
              <w:spacing w:line="240" w:lineRule="auto" w:before="41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publicity</w:t>
            </w:r>
          </w:p>
          <w:p>
            <w:pPr>
              <w:pStyle w:val="TableParagraph"/>
              <w:tabs>
                <w:tab w:pos="472" w:val="left" w:leader="none"/>
              </w:tabs>
              <w:spacing w:line="276" w:lineRule="auto" w:before="38"/>
              <w:ind w:left="472" w:right="219" w:hanging="360"/>
              <w:rPr>
                <w:sz w:val="22"/>
              </w:rPr>
            </w:pPr>
            <w:r>
              <w:rPr>
                <w:sz w:val="22"/>
              </w:rPr>
              <w:t>z)</w:t>
              <w:tab/>
              <w:t>Inform the County Childcare Committee, Tusla and Pobal (by phone and by email so that a record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the 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available)</w:t>
            </w:r>
          </w:p>
          <w:p>
            <w:pPr>
              <w:pStyle w:val="TableParagraph"/>
              <w:tabs>
                <w:tab w:pos="472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j)</w:t>
              <w:tab/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service insurance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incident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1" w:top="1420" w:bottom="1200" w:left="80" w:right="80"/>
        </w:sectPr>
      </w:pPr>
    </w:p>
    <w:p>
      <w:pPr>
        <w:pStyle w:val="BodyText"/>
        <w:spacing w:before="5"/>
        <w:rPr>
          <w:i/>
          <w:sz w:val="20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629"/>
      </w:tblGrid>
      <w:tr>
        <w:trPr>
          <w:trHeight w:val="318" w:hRule="atLeast"/>
        </w:trPr>
        <w:tc>
          <w:tcPr>
            <w:tcW w:w="9989" w:type="dxa"/>
            <w:gridSpan w:val="2"/>
            <w:tcBorders>
              <w:bottom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before="11"/>
              <w:ind w:left="112"/>
              <w:rPr>
                <w:rFonts w:ascii="Calibri Light"/>
                <w:i/>
                <w:sz w:val="23"/>
              </w:rPr>
            </w:pPr>
            <w:bookmarkStart w:name="Follow-up response" w:id="46"/>
            <w:bookmarkEnd w:id="46"/>
            <w:r>
              <w:rPr/>
            </w:r>
            <w:r>
              <w:rPr>
                <w:rFonts w:ascii="Calibri Light"/>
                <w:i/>
                <w:color w:val="2E5395"/>
                <w:spacing w:val="-1"/>
                <w:w w:val="95"/>
                <w:sz w:val="23"/>
              </w:rPr>
              <w:t>Follow-up</w:t>
            </w:r>
            <w:r>
              <w:rPr>
                <w:rFonts w:ascii="Calibri Light"/>
                <w:i/>
                <w:color w:val="2E5395"/>
                <w:spacing w:val="-10"/>
                <w:w w:val="95"/>
                <w:sz w:val="23"/>
              </w:rPr>
              <w:t> </w:t>
            </w:r>
            <w:r>
              <w:rPr>
                <w:rFonts w:ascii="Calibri Light"/>
                <w:i/>
                <w:color w:val="2E5395"/>
                <w:w w:val="95"/>
                <w:sz w:val="23"/>
              </w:rPr>
              <w:t>response</w:t>
            </w:r>
          </w:p>
        </w:tc>
      </w:tr>
      <w:tr>
        <w:trPr>
          <w:trHeight w:val="2260" w:hRule="atLeast"/>
        </w:trPr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9" w:type="dxa"/>
            <w:tcBorders>
              <w:top w:val="single" w:sz="8" w:space="0" w:color="000000"/>
            </w:tcBorders>
            <w:shd w:val="clear" w:color="auto" w:fill="E1EED9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7" w:lineRule="auto" w:before="18" w:after="0"/>
              <w:ind w:left="472" w:right="278" w:hanging="360"/>
              <w:jc w:val="left"/>
              <w:rPr>
                <w:sz w:val="22"/>
              </w:rPr>
            </w:pPr>
            <w:r>
              <w:rPr>
                <w:sz w:val="22"/>
              </w:rPr>
              <w:t>Complete a Critical Incident Operational Procedure &amp; Time Log and write up a full factual report 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how the service responded to the incident as soon as possible after the event. Record key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such as, date, time, nature of incident, those involved and actions taken. There may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multiple individual perspectives on the event. Each staff member involved should record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engagement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2" w:val="left" w:leader="none"/>
                <w:tab w:pos="473" w:val="left" w:leader="none"/>
              </w:tabs>
              <w:spacing w:line="240" w:lineRule="auto" w:before="4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1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suggest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1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debriefing/talking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happened</w:t>
            </w:r>
          </w:p>
        </w:tc>
      </w:tr>
    </w:tbl>
    <w:p>
      <w:pPr>
        <w:pStyle w:val="BodyText"/>
        <w:spacing w:before="3"/>
        <w:rPr>
          <w:i/>
          <w:sz w:val="14"/>
        </w:rPr>
      </w:pPr>
    </w:p>
    <w:p>
      <w:pPr>
        <w:spacing w:before="101"/>
        <w:ind w:left="1288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0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page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25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responding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to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an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incident –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Initial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Actions to be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Taken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display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poster</w:t>
      </w:r>
    </w:p>
    <w:p>
      <w:pPr>
        <w:spacing w:before="10"/>
        <w:ind w:left="1287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0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pages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26 and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27 for a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Critical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Incident Operational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Procedure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&amp; Time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Log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Record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template</w:t>
      </w:r>
    </w:p>
    <w:p>
      <w:pPr>
        <w:spacing w:before="8"/>
        <w:ind w:left="1287" w:right="0" w:firstLine="0"/>
        <w:jc w:val="left"/>
        <w:rPr>
          <w:i/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32"/>
          <w:sz w:val="22"/>
        </w:rPr>
        <w:t> </w:t>
      </w:r>
      <w:r>
        <w:rPr>
          <w:i/>
          <w:color w:val="2E5395"/>
          <w:sz w:val="22"/>
        </w:rPr>
        <w:t>See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page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28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Record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of Support Provided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template</w:t>
      </w:r>
    </w:p>
    <w:p>
      <w:pPr>
        <w:spacing w:line="247" w:lineRule="auto" w:before="10"/>
        <w:ind w:left="1648" w:right="1125" w:hanging="361"/>
        <w:jc w:val="left"/>
        <w:rPr>
          <w:sz w:val="22"/>
        </w:rPr>
      </w:pP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For more on supporting children’s wellbeing, see Barnardos resource </w:t>
      </w:r>
      <w:hyperlink r:id="rId12">
        <w:r>
          <w:rPr>
            <w:color w:val="0562C1"/>
            <w:sz w:val="22"/>
            <w:u w:val="single" w:color="0562C1"/>
          </w:rPr>
          <w:t>Critical Incidents in Early</w:t>
        </w:r>
      </w:hyperlink>
      <w:r>
        <w:rPr>
          <w:color w:val="0562C1"/>
          <w:spacing w:val="-47"/>
          <w:sz w:val="22"/>
        </w:rPr>
        <w:t> </w:t>
      </w:r>
      <w:hyperlink r:id="rId12">
        <w:r>
          <w:rPr>
            <w:color w:val="0562C1"/>
            <w:sz w:val="22"/>
            <w:u w:val="single" w:color="0562C1"/>
          </w:rPr>
          <w:t>Learning</w:t>
        </w:r>
        <w:r>
          <w:rPr>
            <w:color w:val="0562C1"/>
            <w:spacing w:val="-3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and</w:t>
        </w:r>
        <w:r>
          <w:rPr>
            <w:color w:val="0562C1"/>
            <w:spacing w:val="-2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Care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and</w:t>
        </w:r>
        <w:r>
          <w:rPr>
            <w:color w:val="0562C1"/>
            <w:spacing w:val="-2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School</w:t>
        </w:r>
        <w:r>
          <w:rPr>
            <w:color w:val="0562C1"/>
            <w:spacing w:val="-5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Age Childcare: Supporting</w:t>
        </w:r>
        <w:r>
          <w:rPr>
            <w:color w:val="0562C1"/>
            <w:spacing w:val="-3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Children’s</w:t>
        </w:r>
        <w:r>
          <w:rPr>
            <w:color w:val="0562C1"/>
            <w:spacing w:val="-1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Emotional</w:t>
        </w:r>
        <w:r>
          <w:rPr>
            <w:color w:val="0562C1"/>
            <w:spacing w:val="-5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Wellbeing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44.759998pt;margin-top:8.319963pt;width:499.45pt;height:32.8pt;mso-position-horizontal-relative:page;mso-position-vertical-relative:paragraph;z-index:-15724032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47" w:lineRule="auto" w:before="21"/>
                    <w:ind w:left="2421" w:right="303" w:hanging="2103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 with all actions in Early Learning and Care and School Age Childcare, the safety, protection,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rights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wellbeing of the children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paramount.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7" w:lineRule="auto" w:before="57"/>
        <w:ind w:left="937" w:right="1200" w:hanging="10"/>
      </w:pPr>
      <w:r>
        <w:rPr/>
        <w:t>In the days following a critical incident, there may be a need for additional team meetings or follow-up</w:t>
      </w:r>
      <w:r>
        <w:rPr>
          <w:spacing w:val="1"/>
        </w:rPr>
        <w:t> </w:t>
      </w:r>
      <w:r>
        <w:rPr/>
        <w:t>meetings with parents. This is to ensure that nothing has been overlooked and to provide all who may have</w:t>
      </w:r>
      <w:r>
        <w:rPr>
          <w:spacing w:val="-47"/>
        </w:rPr>
        <w:t> </w:t>
      </w:r>
      <w:r>
        <w:rPr/>
        <w:t>been involved in or affected by the incident with opportunities to talk about it and any ongoing impact it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-1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operations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247" w:lineRule="auto" w:before="129"/>
        <w:ind w:left="937" w:right="1183" w:hanging="10"/>
      </w:pPr>
      <w:r>
        <w:rPr/>
        <w:t>Careful observations of the children to assess their wellbeing by those who know them best, in consultation</w:t>
      </w:r>
      <w:r>
        <w:rPr>
          <w:spacing w:val="-47"/>
        </w:rPr>
        <w:t> </w:t>
      </w:r>
      <w:r>
        <w:rPr/>
        <w:t>with parents/guardians, and considering their needs from all perspectives, will help to ensure that their</w:t>
      </w:r>
      <w:r>
        <w:rPr>
          <w:spacing w:val="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is not</w:t>
      </w:r>
      <w:r>
        <w:rPr>
          <w:spacing w:val="1"/>
        </w:rPr>
        <w:t> </w:t>
      </w:r>
      <w:r>
        <w:rPr/>
        <w:t>compromised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or actions.</w:t>
      </w:r>
    </w:p>
    <w:p>
      <w:pPr>
        <w:pStyle w:val="BodyText"/>
        <w:spacing w:line="247" w:lineRule="auto" w:before="128"/>
        <w:ind w:left="936" w:right="1216" w:hanging="10"/>
      </w:pPr>
      <w:r>
        <w:rPr/>
        <w:t>Some incidents may result in damage to the infrastructure of the facility that may have an impact on the</w:t>
      </w:r>
      <w:r>
        <w:rPr>
          <w:spacing w:val="1"/>
        </w:rPr>
        <w:t> </w:t>
      </w:r>
      <w:r>
        <w:rPr/>
        <w:t>quality of experiences for the children. It is essential to focus on ensuring that whatever can be done to</w:t>
      </w:r>
      <w:r>
        <w:rPr>
          <w:spacing w:val="1"/>
        </w:rPr>
        <w:t> </w:t>
      </w:r>
      <w:r>
        <w:rPr/>
        <w:t>ensure that this is remedied is done as quickly and as efficiently as possible, given the crucial importance of</w:t>
      </w:r>
      <w:r>
        <w:rPr>
          <w:spacing w:val="-47"/>
        </w:rPr>
        <w:t> </w:t>
      </w:r>
      <w:r>
        <w:rPr/>
        <w:t>quality experiences for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wellbeing, 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44.759998pt;margin-top:14.807032pt;width:499.45pt;height:136.1pt;mso-position-horizontal-relative:page;mso-position-vertical-relative:paragraph;z-index:-15723520;mso-wrap-distance-left:0;mso-wrap-distance-right:0" type="#_x0000_t202" filled="true" fillcolor="#d9e1f3" stroked="true" strokeweight=".48pt" strokecolor="#000000">
            <v:textbox inset="0,0,0,0">
              <w:txbxContent>
                <w:p>
                  <w:pPr>
                    <w:spacing w:line="247" w:lineRule="auto" w:before="21"/>
                    <w:ind w:left="247" w:right="234" w:hanging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Following a critical incident, children and staff members will need support to cope with the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impact of the event on their emotional wellbeing. You can access guidance on this in Barnardos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resource </w:t>
                  </w:r>
                  <w:hyperlink r:id="rId12">
                    <w:r>
                      <w:rPr>
                        <w:color w:val="0562C1"/>
                        <w:sz w:val="24"/>
                        <w:u w:val="single" w:color="0562C1"/>
                      </w:rPr>
                      <w:t>Critical Incidents in Early Learning and Care and School Age Childcare: Supporting</w:t>
                    </w:r>
                  </w:hyperlink>
                  <w:r>
                    <w:rPr>
                      <w:color w:val="0562C1"/>
                      <w:spacing w:val="1"/>
                      <w:sz w:val="24"/>
                    </w:rPr>
                    <w:t> </w:t>
                  </w:r>
                  <w:hyperlink r:id="rId12">
                    <w:r>
                      <w:rPr>
                        <w:color w:val="0562C1"/>
                        <w:sz w:val="24"/>
                        <w:u w:val="single" w:color="0562C1"/>
                      </w:rPr>
                      <w:t>Children’s</w:t>
                    </w:r>
                    <w:r>
                      <w:rPr>
                        <w:color w:val="0562C1"/>
                        <w:spacing w:val="-1"/>
                        <w:sz w:val="24"/>
                        <w:u w:val="single" w:color="0562C1"/>
                      </w:rPr>
                      <w:t> </w:t>
                    </w:r>
                    <w:r>
                      <w:rPr>
                        <w:color w:val="0562C1"/>
                        <w:sz w:val="24"/>
                        <w:u w:val="single" w:color="0562C1"/>
                      </w:rPr>
                      <w:t>Emotional</w:t>
                    </w:r>
                    <w:r>
                      <w:rPr>
                        <w:color w:val="0562C1"/>
                        <w:spacing w:val="1"/>
                        <w:sz w:val="24"/>
                        <w:u w:val="single" w:color="0562C1"/>
                      </w:rPr>
                      <w:t> </w:t>
                    </w:r>
                    <w:r>
                      <w:rPr>
                        <w:color w:val="0562C1"/>
                        <w:sz w:val="24"/>
                        <w:u w:val="single" w:color="0562C1"/>
                      </w:rPr>
                      <w:t>Wellbeing</w:t>
                    </w:r>
                  </w:hyperlink>
                  <w:r>
                    <w:rPr>
                      <w:b/>
                      <w:sz w:val="24"/>
                    </w:rPr>
                    <w:t>.</w:t>
                  </w:r>
                </w:p>
                <w:p>
                  <w:pPr>
                    <w:spacing w:before="127"/>
                    <w:ind w:left="124" w:right="12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Some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children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staff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members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need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additional ongoing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support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from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outside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agencies.</w:t>
                  </w:r>
                </w:p>
                <w:p>
                  <w:pPr>
                    <w:spacing w:before="10"/>
                    <w:ind w:left="127" w:right="11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CCC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will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help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details of onward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referral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support available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locally.</w:t>
                  </w:r>
                </w:p>
                <w:p>
                  <w:pPr>
                    <w:spacing w:before="136"/>
                    <w:ind w:left="124" w:right="12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Note: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Counselling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not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always the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best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response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immediate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aftermath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incident.</w:t>
                  </w:r>
                </w:p>
                <w:p>
                  <w:pPr>
                    <w:spacing w:before="10"/>
                    <w:ind w:left="127" w:right="12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Children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generally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best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supported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adults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know 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trust.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0" w:footer="981" w:top="1580" w:bottom="1200" w:left="80" w:right="80"/>
        </w:sectPr>
      </w:pPr>
    </w:p>
    <w:p>
      <w:pPr>
        <w:pStyle w:val="Heading3"/>
        <w:spacing w:before="28"/>
      </w:pPr>
      <w:bookmarkStart w:name="Communication of both internal and exter" w:id="47"/>
      <w:bookmarkEnd w:id="47"/>
      <w:r>
        <w:rPr>
          <w:b w:val="0"/>
        </w:rPr>
      </w:r>
      <w:r>
        <w:rPr>
          <w:color w:val="528135"/>
        </w:rPr>
        <w:t>Communication</w:t>
      </w:r>
      <w:r>
        <w:rPr>
          <w:color w:val="528135"/>
          <w:spacing w:val="-3"/>
        </w:rPr>
        <w:t> </w:t>
      </w:r>
      <w:r>
        <w:rPr>
          <w:color w:val="528135"/>
        </w:rPr>
        <w:t>of</w:t>
      </w:r>
      <w:r>
        <w:rPr>
          <w:color w:val="528135"/>
          <w:spacing w:val="-4"/>
        </w:rPr>
        <w:t> </w:t>
      </w:r>
      <w:r>
        <w:rPr>
          <w:color w:val="528135"/>
        </w:rPr>
        <w:t>both</w:t>
      </w:r>
      <w:r>
        <w:rPr>
          <w:color w:val="528135"/>
          <w:spacing w:val="-5"/>
        </w:rPr>
        <w:t> </w:t>
      </w:r>
      <w:r>
        <w:rPr>
          <w:color w:val="528135"/>
        </w:rPr>
        <w:t>internal</w:t>
      </w:r>
      <w:r>
        <w:rPr>
          <w:color w:val="528135"/>
          <w:spacing w:val="-4"/>
        </w:rPr>
        <w:t> </w:t>
      </w:r>
      <w:r>
        <w:rPr>
          <w:color w:val="528135"/>
        </w:rPr>
        <w:t>and</w:t>
      </w:r>
      <w:r>
        <w:rPr>
          <w:color w:val="528135"/>
          <w:spacing w:val="-1"/>
        </w:rPr>
        <w:t> </w:t>
      </w:r>
      <w:r>
        <w:rPr>
          <w:color w:val="528135"/>
        </w:rPr>
        <w:t>external</w:t>
      </w:r>
      <w:r>
        <w:rPr>
          <w:color w:val="528135"/>
          <w:spacing w:val="-5"/>
        </w:rPr>
        <w:t> </w:t>
      </w:r>
      <w:r>
        <w:rPr>
          <w:color w:val="528135"/>
        </w:rPr>
        <w:t>incidents</w:t>
      </w:r>
    </w:p>
    <w:p>
      <w:pPr>
        <w:pStyle w:val="BodyText"/>
        <w:spacing w:line="247" w:lineRule="auto" w:before="143"/>
        <w:ind w:left="937" w:right="1253" w:hanging="10"/>
      </w:pPr>
      <w:r>
        <w:rPr/>
        <w:t>The existing policies and procedures of the service will be key in responding to an incident. Policies relating</w:t>
      </w:r>
      <w:r>
        <w:rPr>
          <w:spacing w:val="-47"/>
        </w:rPr>
        <w:t> </w:t>
      </w:r>
      <w:r>
        <w:rPr/>
        <w:t>to confidentiality, data protection and use of social media will be important at this time. The sharing of</w:t>
      </w:r>
      <w:r>
        <w:rPr>
          <w:spacing w:val="1"/>
        </w:rPr>
        <w:t> </w:t>
      </w:r>
      <w:r>
        <w:rPr/>
        <w:t>appropriate and necessary information between agencies is required to have an effective and timely</w:t>
      </w:r>
      <w:r>
        <w:rPr>
          <w:spacing w:val="1"/>
        </w:rPr>
        <w:t> </w:t>
      </w:r>
      <w:r>
        <w:rPr/>
        <w:t>intervention to improve outcomes for children and families when a critical incident occurs. It is particularly</w:t>
      </w:r>
      <w:r>
        <w:rPr>
          <w:spacing w:val="-47"/>
        </w:rPr>
        <w:t> </w:t>
      </w:r>
      <w:r>
        <w:rPr/>
        <w:t>important to ensure that your policies are kept up-to-date and in keeping with all laws and regulations</w:t>
      </w:r>
      <w:r>
        <w:rPr>
          <w:spacing w:val="1"/>
        </w:rPr>
        <w:t> </w:t>
      </w:r>
      <w:r>
        <w:rPr/>
        <w:t>relating to privacy and data protection, and that the rights of all involved are protected while the best</w:t>
      </w:r>
      <w:r>
        <w:rPr>
          <w:spacing w:val="1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prioritised.</w:t>
      </w:r>
    </w:p>
    <w:p>
      <w:pPr>
        <w:pStyle w:val="BodyText"/>
        <w:spacing w:line="244" w:lineRule="auto" w:before="133"/>
        <w:ind w:left="937" w:right="1253" w:hanging="10"/>
      </w:pPr>
      <w:r>
        <w:rPr/>
        <w:t>Copies of all communications sent in response to an incident, including letters, emails, and texts, should be</w:t>
      </w:r>
      <w:r>
        <w:rPr>
          <w:spacing w:val="-47"/>
        </w:rPr>
        <w:t> </w:t>
      </w:r>
      <w:r>
        <w:rPr/>
        <w:t>retained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file in</w:t>
      </w:r>
      <w:r>
        <w:rPr>
          <w:spacing w:val="-4"/>
        </w:rPr>
        <w:t> </w:t>
      </w:r>
      <w:r>
        <w:rPr/>
        <w:t>keeping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GDPR</w:t>
      </w:r>
      <w:r>
        <w:rPr>
          <w:spacing w:val="-3"/>
        </w:rPr>
        <w:t> </w:t>
      </w:r>
      <w:r>
        <w:rPr/>
        <w:t>requirements and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inspection</w:t>
      </w:r>
      <w:r>
        <w:rPr>
          <w:spacing w:val="-6"/>
        </w:rPr>
        <w:t> </w:t>
      </w:r>
      <w:r>
        <w:rPr/>
        <w:t>by an</w:t>
      </w:r>
      <w:r>
        <w:rPr>
          <w:spacing w:val="-2"/>
        </w:rPr>
        <w:t> </w:t>
      </w:r>
      <w:r>
        <w:rPr/>
        <w:t>authorised</w:t>
      </w:r>
      <w:r>
        <w:rPr>
          <w:spacing w:val="-4"/>
        </w:rPr>
        <w:t> </w:t>
      </w:r>
      <w:r>
        <w:rPr/>
        <w:t>officer.</w:t>
      </w:r>
    </w:p>
    <w:p>
      <w:pPr>
        <w:spacing w:line="247" w:lineRule="auto" w:before="131"/>
        <w:ind w:left="1647" w:right="1101" w:hanging="360"/>
        <w:jc w:val="left"/>
        <w:rPr>
          <w:i/>
          <w:sz w:val="22"/>
        </w:rPr>
      </w:pPr>
      <w:r>
        <w:rPr/>
        <w:pict>
          <v:group style="position:absolute;margin-left:44.52pt;margin-top:55.169098pt;width:496pt;height:18pt;mso-position-horizontal-relative:page;mso-position-vertical-relative:paragraph;z-index:-15723008;mso-wrap-distance-left:0;mso-wrap-distance-right:0" coordorigin="890,1103" coordsize="9920,360">
            <v:rect style="position:absolute;left:979;top:1112;width:9821;height:341" filled="true" fillcolor="#d9e1f3" stroked="false">
              <v:fill type="solid"/>
            </v:rect>
            <v:shape style="position:absolute;left:900;top:1103;width:9910;height:360" coordorigin="900,1103" coordsize="9910,360" path="m10810,1103l10800,1103,900,1103,900,1113,10800,1113,10800,1454,900,1454,900,1463,10800,1463,10810,1463,10810,1454,10810,1113,10810,1103xe" filled="true" fillcolor="#000000" stroked="false">
              <v:path arrowok="t"/>
              <v:fill type="solid"/>
            </v:shape>
            <v:shape style="position:absolute;left:895;top:1108;width:9910;height:351" type="#_x0000_t202" filled="false" stroked="true" strokeweight=".48pt" strokecolor="#000000">
              <v:textbox inset="0,0,0,0">
                <w:txbxContent>
                  <w:p>
                    <w:pPr>
                      <w:spacing w:before="21"/>
                      <w:ind w:left="1150" w:right="107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Your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CCC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will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able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supply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copy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relevant templates if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required.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Symbol" w:hAnsi="Symbol"/>
          <w:color w:val="2E5395"/>
          <w:sz w:val="22"/>
        </w:rPr>
        <w:t></w:t>
      </w:r>
      <w:r>
        <w:rPr>
          <w:rFonts w:ascii="Times New Roman" w:hAnsi="Times New Roman"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See pages 29 to 32 for sample Communication Templates that you can adapt for your setting and for</w:t>
      </w:r>
      <w:r>
        <w:rPr>
          <w:i/>
          <w:color w:val="2E5395"/>
          <w:spacing w:val="-47"/>
          <w:sz w:val="22"/>
        </w:rPr>
        <w:t> </w:t>
      </w:r>
      <w:r>
        <w:rPr>
          <w:i/>
          <w:color w:val="2E5395"/>
          <w:sz w:val="22"/>
        </w:rPr>
        <w:t>the particular incident and use as a basis for your communications with parents, guardians and the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local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media.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Heading2"/>
        <w:numPr>
          <w:ilvl w:val="1"/>
          <w:numId w:val="5"/>
        </w:numPr>
        <w:tabs>
          <w:tab w:pos="1248" w:val="left" w:leader="none"/>
        </w:tabs>
        <w:spacing w:line="240" w:lineRule="auto" w:before="35" w:after="0"/>
        <w:ind w:left="1247" w:right="0" w:hanging="320"/>
        <w:jc w:val="left"/>
        <w:rPr>
          <w:color w:val="006778"/>
        </w:rPr>
      </w:pPr>
      <w:bookmarkStart w:name="4. Review" w:id="48"/>
      <w:bookmarkEnd w:id="48"/>
      <w:r>
        <w:rPr>
          <w:b w:val="0"/>
        </w:rPr>
      </w:r>
      <w:bookmarkStart w:name="_bookmark13" w:id="49"/>
      <w:bookmarkEnd w:id="49"/>
      <w:r>
        <w:rPr>
          <w:b w:val="0"/>
        </w:rPr>
      </w:r>
      <w:bookmarkStart w:name="_bookmark13" w:id="50"/>
      <w:bookmarkEnd w:id="50"/>
      <w:r>
        <w:rPr>
          <w:color w:val="006778"/>
        </w:rPr>
        <w:t>Review</w:t>
      </w:r>
    </w:p>
    <w:p>
      <w:pPr>
        <w:pStyle w:val="BodyText"/>
        <w:spacing w:line="247" w:lineRule="auto" w:before="273"/>
        <w:ind w:left="937" w:right="1115" w:hanging="10"/>
      </w:pPr>
      <w:r>
        <w:rPr/>
        <w:t>Any time a Critical Incident Plan has been activated, it and any associated policies, procedures or statements</w:t>
      </w:r>
      <w:r>
        <w:rPr>
          <w:spacing w:val="-47"/>
        </w:rPr>
        <w:t> </w:t>
      </w:r>
      <w:r>
        <w:rPr/>
        <w:t>should be reviewed and evaluated within a reasonable timeframe following the incident. The review will</w:t>
      </w:r>
      <w:r>
        <w:rPr>
          <w:spacing w:val="1"/>
        </w:rPr>
        <w:t> </w:t>
      </w:r>
      <w:r>
        <w:rPr/>
        <w:t>involve meeting with the staff team to assess what went well in the plan and what should be improved. You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seek</w:t>
      </w:r>
      <w:r>
        <w:rPr>
          <w:spacing w:val="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children,</w:t>
      </w:r>
      <w:r>
        <w:rPr>
          <w:spacing w:val="-2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appropriate.</w:t>
      </w:r>
    </w:p>
    <w:p>
      <w:pPr>
        <w:pStyle w:val="BodyText"/>
        <w:spacing w:line="247" w:lineRule="auto" w:before="130"/>
        <w:ind w:left="937" w:right="1245" w:hanging="10"/>
      </w:pPr>
      <w:r>
        <w:rPr/>
        <w:t>Your local CCC can help your service to begin the process of reviewing the Critical Incident Plan. The review</w:t>
      </w:r>
      <w:r>
        <w:rPr>
          <w:spacing w:val="-47"/>
        </w:rPr>
        <w:t> </w:t>
      </w:r>
      <w:r>
        <w:rPr/>
        <w:t>should happen at all levels of the service including the Registered Provider/Board of Management if</w:t>
      </w:r>
      <w:r>
        <w:rPr>
          <w:spacing w:val="1"/>
        </w:rPr>
        <w:t> </w:t>
      </w:r>
      <w:r>
        <w:rPr/>
        <w:t>applicable, staff</w:t>
      </w:r>
      <w:r>
        <w:rPr>
          <w:spacing w:val="-3"/>
        </w:rPr>
        <w:t> </w:t>
      </w:r>
      <w:r>
        <w:rPr/>
        <w:t>team,</w:t>
      </w:r>
      <w:r>
        <w:rPr>
          <w:spacing w:val="1"/>
        </w:rPr>
        <w:t> </w:t>
      </w:r>
      <w:r>
        <w:rPr/>
        <w:t>parents and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125"/>
        <w:ind w:left="927"/>
      </w:pPr>
      <w:r>
        <w:rPr/>
        <w:t>Questions</w:t>
      </w:r>
      <w:r>
        <w:rPr>
          <w:spacing w:val="-2"/>
        </w:rPr>
        <w:t> </w:t>
      </w:r>
      <w:r>
        <w:rPr/>
        <w:t>to reflect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138" w:after="0"/>
        <w:ind w:left="1648" w:right="0" w:hanging="362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well?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22" w:after="0"/>
        <w:ind w:left="1648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not work?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17" w:after="0"/>
        <w:ind w:left="1648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improved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revised</w:t>
      </w:r>
      <w:r>
        <w:rPr>
          <w:spacing w:val="-3"/>
          <w:sz w:val="22"/>
        </w:rPr>
        <w:t> </w:t>
      </w:r>
      <w:r>
        <w:rPr>
          <w:sz w:val="22"/>
        </w:rPr>
        <w:t>plan?</w:t>
      </w:r>
    </w:p>
    <w:p>
      <w:pPr>
        <w:pStyle w:val="BodyText"/>
        <w:spacing w:line="244" w:lineRule="auto" w:before="185"/>
        <w:ind w:left="937" w:right="1061" w:hanging="10"/>
      </w:pPr>
      <w:r>
        <w:rPr/>
        <w:t>The next step is to revise your plan and all related policies, procedures or statements as needed, update staff</w:t>
      </w:r>
      <w:r>
        <w:rPr>
          <w:spacing w:val="-48"/>
        </w:rPr>
        <w:t> </w:t>
      </w:r>
      <w:r>
        <w:rPr/>
        <w:t>team and</w:t>
      </w:r>
      <w:r>
        <w:rPr>
          <w:spacing w:val="-1"/>
        </w:rPr>
        <w:t> </w:t>
      </w:r>
      <w:r>
        <w:rPr/>
        <w:t>inform</w:t>
      </w:r>
      <w:r>
        <w:rPr>
          <w:spacing w:val="1"/>
        </w:rPr>
        <w:t> </w:t>
      </w:r>
      <w:r>
        <w:rPr/>
        <w:t>parents.</w:t>
      </w:r>
    </w:p>
    <w:p>
      <w:pPr>
        <w:spacing w:after="0" w:line="244" w:lineRule="auto"/>
        <w:sectPr>
          <w:pgSz w:w="11910" w:h="16840"/>
          <w:pgMar w:header="0" w:footer="981" w:top="1400" w:bottom="1200" w:left="80" w:right="80"/>
        </w:sectPr>
      </w:pPr>
    </w:p>
    <w:p>
      <w:pPr>
        <w:pStyle w:val="Heading1"/>
      </w:pPr>
      <w:bookmarkStart w:name="_TOC_250000" w:id="51"/>
      <w:r>
        <w:rPr>
          <w:color w:val="00975F"/>
          <w:spacing w:val="10"/>
        </w:rPr>
        <w:t>PART</w:t>
      </w:r>
      <w:r>
        <w:rPr>
          <w:color w:val="00975F"/>
          <w:spacing w:val="39"/>
        </w:rPr>
        <w:t> </w:t>
      </w:r>
      <w:r>
        <w:rPr>
          <w:color w:val="00975F"/>
        </w:rPr>
        <w:t>2</w:t>
      </w:r>
      <w:r>
        <w:rPr>
          <w:color w:val="00975F"/>
          <w:spacing w:val="40"/>
        </w:rPr>
        <w:t> </w:t>
      </w:r>
      <w:r>
        <w:rPr>
          <w:color w:val="00975F"/>
          <w:spacing w:val="11"/>
        </w:rPr>
        <w:t>FORMS,</w:t>
      </w:r>
      <w:r>
        <w:rPr>
          <w:color w:val="00975F"/>
          <w:spacing w:val="38"/>
        </w:rPr>
        <w:t> </w:t>
      </w:r>
      <w:r>
        <w:rPr>
          <w:color w:val="00975F"/>
          <w:spacing w:val="12"/>
        </w:rPr>
        <w:t>CHECKLISTS</w:t>
      </w:r>
      <w:r>
        <w:rPr>
          <w:color w:val="00975F"/>
          <w:spacing w:val="39"/>
        </w:rPr>
        <w:t> </w:t>
      </w:r>
      <w:r>
        <w:rPr>
          <w:color w:val="00975F"/>
        </w:rPr>
        <w:t>AND</w:t>
      </w:r>
      <w:r>
        <w:rPr>
          <w:color w:val="00975F"/>
          <w:spacing w:val="37"/>
        </w:rPr>
        <w:t> </w:t>
      </w:r>
      <w:bookmarkEnd w:id="51"/>
      <w:r>
        <w:rPr>
          <w:color w:val="00975F"/>
          <w:spacing w:val="12"/>
        </w:rPr>
        <w:t>TEMPLATES</w:t>
      </w:r>
    </w:p>
    <w:p>
      <w:pPr>
        <w:pStyle w:val="BodyText"/>
        <w:spacing w:before="12"/>
        <w:rPr>
          <w:b/>
          <w:sz w:val="30"/>
        </w:rPr>
      </w:pPr>
    </w:p>
    <w:p>
      <w:pPr>
        <w:pStyle w:val="Heading2"/>
      </w:pPr>
      <w:bookmarkStart w:name="Prevention Checklists" w:id="52"/>
      <w:bookmarkEnd w:id="52"/>
      <w:r>
        <w:rPr>
          <w:b w:val="0"/>
        </w:rPr>
      </w:r>
      <w:bookmarkStart w:name="_bookmark14" w:id="53"/>
      <w:bookmarkEnd w:id="53"/>
      <w:r>
        <w:rPr>
          <w:b w:val="0"/>
        </w:rPr>
      </w:r>
      <w:r>
        <w:rPr>
          <w:color w:val="006778"/>
        </w:rPr>
        <w:t>Prevention</w:t>
      </w:r>
      <w:r>
        <w:rPr>
          <w:color w:val="006778"/>
          <w:spacing w:val="-10"/>
        </w:rPr>
        <w:t> </w:t>
      </w:r>
      <w:r>
        <w:rPr>
          <w:color w:val="006778"/>
        </w:rPr>
        <w:t>Checklists</w:t>
      </w:r>
    </w:p>
    <w:p>
      <w:pPr>
        <w:spacing w:before="268"/>
        <w:ind w:left="928" w:right="0" w:firstLine="0"/>
        <w:jc w:val="left"/>
        <w:rPr>
          <w:i/>
          <w:sz w:val="22"/>
        </w:rPr>
      </w:pPr>
      <w:r>
        <w:rPr>
          <w:i/>
          <w:sz w:val="22"/>
        </w:rPr>
        <w:t>These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lists 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examples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prevention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checklists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exhaustive.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</w:rPr>
      </w:pPr>
    </w:p>
    <w:p>
      <w:pPr>
        <w:pStyle w:val="Heading3"/>
        <w:spacing w:before="0"/>
      </w:pPr>
      <w:bookmarkStart w:name="Checklist 1 - Risk Prevention Checklist" w:id="54"/>
      <w:bookmarkEnd w:id="54"/>
      <w:r>
        <w:rPr>
          <w:b w:val="0"/>
        </w:rPr>
      </w:r>
      <w:r>
        <w:rPr>
          <w:color w:val="528135"/>
        </w:rPr>
        <w:t>Checklist</w:t>
      </w:r>
      <w:r>
        <w:rPr>
          <w:color w:val="528135"/>
          <w:spacing w:val="-4"/>
        </w:rPr>
        <w:t> </w:t>
      </w:r>
      <w:r>
        <w:rPr>
          <w:color w:val="528135"/>
        </w:rPr>
        <w:t>1</w:t>
      </w:r>
      <w:r>
        <w:rPr>
          <w:color w:val="528135"/>
          <w:spacing w:val="-5"/>
        </w:rPr>
        <w:t> </w:t>
      </w:r>
      <w:r>
        <w:rPr>
          <w:color w:val="528135"/>
        </w:rPr>
        <w:t>-</w:t>
      </w:r>
      <w:r>
        <w:rPr>
          <w:color w:val="528135"/>
          <w:spacing w:val="-3"/>
        </w:rPr>
        <w:t> </w:t>
      </w:r>
      <w:r>
        <w:rPr>
          <w:color w:val="528135"/>
        </w:rPr>
        <w:t>Risk</w:t>
      </w:r>
      <w:r>
        <w:rPr>
          <w:color w:val="528135"/>
          <w:spacing w:val="-2"/>
        </w:rPr>
        <w:t> </w:t>
      </w:r>
      <w:r>
        <w:rPr>
          <w:color w:val="528135"/>
        </w:rPr>
        <w:t>Prevention</w:t>
      </w:r>
      <w:r>
        <w:rPr>
          <w:color w:val="528135"/>
          <w:spacing w:val="-3"/>
        </w:rPr>
        <w:t> </w:t>
      </w:r>
      <w:r>
        <w:rPr>
          <w:color w:val="528135"/>
        </w:rPr>
        <w:t>Checklist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spacing w:before="173"/>
      </w:pPr>
      <w:r>
        <w:rPr/>
        <w:pict>
          <v:group style="position:absolute;margin-left:68.519997pt;margin-top:6.155798pt;width:478.35pt;height:358.1pt;mso-position-horizontal-relative:page;mso-position-vertical-relative:paragraph;z-index:-17263616" coordorigin="1370,123" coordsize="9567,7162">
            <v:shape style="position:absolute;left:1370;top:123;width:9538;height:490" coordorigin="1370,123" coordsize="9538,490" path="m10908,123l10879,123,1399,123,1370,123,1370,152,1370,613,1399,613,1399,152,10879,152,10908,152,10908,123xe" filled="true" fillcolor="#adaaaa" stroked="false">
              <v:path arrowok="t"/>
              <v:fill type="solid"/>
            </v:shape>
            <v:rect style="position:absolute;left:10908;top:151;width:29;height:461" filled="true" fillcolor="#000000" stroked="false">
              <v:fill type="solid"/>
            </v:rect>
            <v:shape style="position:absolute;left:1370;top:151;width:9538;height:900" coordorigin="1370,152" coordsize="9538,900" path="m1399,613l1370,613,1370,1052,1399,1052,1399,613xm10908,152l10879,152,10879,613,10908,613,10908,152xe" filled="true" fillcolor="#adaaaa" stroked="false">
              <v:path arrowok="t"/>
              <v:fill type="solid"/>
            </v:shape>
            <v:rect style="position:absolute;left:10908;top:612;width:29;height:440" filled="true" fillcolor="#000000" stroked="false">
              <v:fill type="solid"/>
            </v:rect>
            <v:shape style="position:absolute;left:1370;top:612;width:9538;height:879" coordorigin="1370,613" coordsize="9538,879" path="m1399,1052l1370,1052,1370,1491,1399,1491,1399,1052xm10908,613l10879,613,10879,1052,10908,1052,10908,613xe" filled="true" fillcolor="#adaaaa" stroked="false">
              <v:path arrowok="t"/>
              <v:fill type="solid"/>
            </v:shape>
            <v:rect style="position:absolute;left:10908;top:1051;width:29;height:440" filled="true" fillcolor="#000000" stroked="false">
              <v:fill type="solid"/>
            </v:rect>
            <v:shape style="position:absolute;left:1370;top:1051;width:9538;height:879" coordorigin="1370,1052" coordsize="9538,879" path="m1399,1491l1370,1491,1370,1930,1399,1930,1399,1491xm10908,1052l10879,1052,10879,1491,10908,1491,10908,1052xe" filled="true" fillcolor="#adaaaa" stroked="false">
              <v:path arrowok="t"/>
              <v:fill type="solid"/>
            </v:shape>
            <v:rect style="position:absolute;left:10908;top:1491;width:29;height:440" filled="true" fillcolor="#000000" stroked="false">
              <v:fill type="solid"/>
            </v:rect>
            <v:shape style="position:absolute;left:1370;top:1491;width:9538;height:881" coordorigin="1370,1491" coordsize="9538,881" path="m1399,1930l1370,1930,1370,2372,1399,2372,1399,1930xm10908,1491l10879,1491,10879,1930,10908,1930,10908,1491xe" filled="true" fillcolor="#adaaaa" stroked="false">
              <v:path arrowok="t"/>
              <v:fill type="solid"/>
            </v:shape>
            <v:rect style="position:absolute;left:10908;top:1930;width:29;height:442" filled="true" fillcolor="#000000" stroked="false">
              <v:fill type="solid"/>
            </v:rect>
            <v:shape style="position:absolute;left:1370;top:1930;width:9538;height:881" coordorigin="1370,1930" coordsize="9538,881" path="m1399,2372l1370,2372,1370,2811,1399,2811,1399,2372xm10908,1930l10879,1930,10879,2372,10908,2372,10908,1930xe" filled="true" fillcolor="#adaaaa" stroked="false">
              <v:path arrowok="t"/>
              <v:fill type="solid"/>
            </v:shape>
            <v:rect style="position:absolute;left:10908;top:2371;width:29;height:440" filled="true" fillcolor="#000000" stroked="false">
              <v:fill type="solid"/>
            </v:rect>
            <v:shape style="position:absolute;left:1370;top:2371;width:9538;height:879" coordorigin="1370,2372" coordsize="9538,879" path="m1399,2811l1370,2811,1370,3250,1399,3250,1399,2811xm10908,2372l10879,2372,10879,2811,10908,2811,10908,2372xe" filled="true" fillcolor="#adaaaa" stroked="false">
              <v:path arrowok="t"/>
              <v:fill type="solid"/>
            </v:shape>
            <v:rect style="position:absolute;left:10908;top:2811;width:29;height:440" filled="true" fillcolor="#000000" stroked="false">
              <v:fill type="solid"/>
            </v:rect>
            <v:shape style="position:absolute;left:1370;top:2811;width:9538;height:879" coordorigin="1370,2811" coordsize="9538,879" path="m1399,3250l1370,3250,1370,3690,1399,3690,1399,3250xm10908,2811l10879,2811,10879,3250,10908,3250,10908,2811xe" filled="true" fillcolor="#adaaaa" stroked="false">
              <v:path arrowok="t"/>
              <v:fill type="solid"/>
            </v:shape>
            <v:rect style="position:absolute;left:10908;top:3250;width:29;height:440" filled="true" fillcolor="#000000" stroked="false">
              <v:fill type="solid"/>
            </v:rect>
            <v:shape style="position:absolute;left:1370;top:3250;width:9538;height:879" coordorigin="1370,3250" coordsize="9538,879" path="m1399,3690l1370,3690,1370,4129,1399,4129,1399,3690xm10908,3250l10879,3250,10879,3690,10908,3690,10908,3250xe" filled="true" fillcolor="#adaaaa" stroked="false">
              <v:path arrowok="t"/>
              <v:fill type="solid"/>
            </v:shape>
            <v:rect style="position:absolute;left:10908;top:3689;width:29;height:440" filled="true" fillcolor="#000000" stroked="false">
              <v:fill type="solid"/>
            </v:rect>
            <v:shape style="position:absolute;left:1370;top:3689;width:9538;height:879" coordorigin="1370,3690" coordsize="9538,879" path="m1399,4129l1370,4129,1370,4568,1399,4568,1399,4129xm10908,3690l10879,3690,10879,4129,10908,4129,10908,3690xe" filled="true" fillcolor="#adaaaa" stroked="false">
              <v:path arrowok="t"/>
              <v:fill type="solid"/>
            </v:shape>
            <v:rect style="position:absolute;left:10908;top:4128;width:29;height:440" filled="true" fillcolor="#000000" stroked="false">
              <v:fill type="solid"/>
            </v:rect>
            <v:shape style="position:absolute;left:1370;top:4128;width:9538;height:879" coordorigin="1370,4129" coordsize="9538,879" path="m1399,4568l1370,4568,1370,5007,1399,5007,1399,4568xm10908,4129l10879,4129,10879,4568,10908,4568,10908,4129xe" filled="true" fillcolor="#adaaaa" stroked="false">
              <v:path arrowok="t"/>
              <v:fill type="solid"/>
            </v:shape>
            <v:rect style="position:absolute;left:10908;top:4567;width:29;height:440" filled="true" fillcolor="#000000" stroked="false">
              <v:fill type="solid"/>
            </v:rect>
            <v:shape style="position:absolute;left:1370;top:4567;width:9538;height:879" coordorigin="1370,4568" coordsize="9538,879" path="m1399,5007l1370,5007,1370,5446,1399,5446,1399,5007xm10908,4568l10879,4568,10879,5007,10908,5007,10908,4568xe" filled="true" fillcolor="#adaaaa" stroked="false">
              <v:path arrowok="t"/>
              <v:fill type="solid"/>
            </v:shape>
            <v:rect style="position:absolute;left:10908;top:5007;width:29;height:440" filled="true" fillcolor="#000000" stroked="false">
              <v:fill type="solid"/>
            </v:rect>
            <v:shape style="position:absolute;left:1370;top:5007;width:9538;height:879" coordorigin="1370,5007" coordsize="9538,879" path="m1399,5446l1370,5446,1370,5886,1399,5886,1399,5446xm10908,5007l10879,5007,10879,5446,10908,5446,10908,5007xe" filled="true" fillcolor="#adaaaa" stroked="false">
              <v:path arrowok="t"/>
              <v:fill type="solid"/>
            </v:shape>
            <v:rect style="position:absolute;left:10908;top:5446;width:29;height:440" filled="true" fillcolor="#000000" stroked="false">
              <v:fill type="solid"/>
            </v:rect>
            <v:shape style="position:absolute;left:1370;top:5446;width:9538;height:881" coordorigin="1370,5446" coordsize="9538,881" path="m1399,5886l1370,5886,1370,6327,1399,6327,1399,5886xm10908,5446l10879,5446,10879,5886,10908,5886,10908,5446xe" filled="true" fillcolor="#adaaaa" stroked="false">
              <v:path arrowok="t"/>
              <v:fill type="solid"/>
            </v:shape>
            <v:rect style="position:absolute;left:10908;top:5885;width:29;height:442" filled="true" fillcolor="#000000" stroked="false">
              <v:fill type="solid"/>
            </v:rect>
            <v:shape style="position:absolute;left:1370;top:5885;width:9538;height:881" coordorigin="1370,5886" coordsize="9538,881" path="m1399,6327l1370,6327,1370,6766,1399,6766,1399,6327xm10908,5886l10879,5886,10879,6327,10908,6327,10908,5886xe" filled="true" fillcolor="#adaaaa" stroked="false">
              <v:path arrowok="t"/>
              <v:fill type="solid"/>
            </v:shape>
            <v:rect style="position:absolute;left:10908;top:6327;width:29;height:440" filled="true" fillcolor="#000000" stroked="false">
              <v:fill type="solid"/>
            </v:rect>
            <v:shape style="position:absolute;left:1370;top:6327;width:9538;height:929" coordorigin="1370,6327" coordsize="9538,929" path="m1399,7227l1370,7227,1370,7256,1399,7256,1399,7227xm10908,6327l10879,6327,10879,6766,10908,6766,10908,6327xe" filled="true" fillcolor="#adaaaa" stroked="false">
              <v:path arrowok="t"/>
              <v:fill type="solid"/>
            </v:shape>
            <v:rect style="position:absolute;left:1399;top:7255;width:9480;height:29" filled="true" fillcolor="#000000" stroked="false">
              <v:fill type="solid"/>
            </v:rect>
            <v:rect style="position:absolute;left:1399;top:7227;width:9480;height:29" filled="true" fillcolor="#adaaaa" stroked="false">
              <v:fill type="solid"/>
            </v:rect>
            <v:shape style="position:absolute;left:10879;top:7227;width:58;height:58" coordorigin="10879,7227" coordsize="58,58" path="m10937,7227l10908,7227,10908,7256,10879,7256,10879,7285,10908,7285,10937,7285,10937,7256,10937,7227xe" filled="true" fillcolor="#000000" stroked="false">
              <v:path arrowok="t"/>
              <v:fill type="solid"/>
            </v:shape>
            <v:shape style="position:absolute;left:1370;top:6766;width:9538;height:490" coordorigin="1370,6766" coordsize="9538,490" path="m1399,6766l1370,6766,1370,7227,1399,7227,1399,6766xm10908,7227l10879,7227,10879,7256,10908,7256,10908,7227xe" filled="true" fillcolor="#adaaaa" stroked="false">
              <v:path arrowok="t"/>
              <v:fill type="solid"/>
            </v:shape>
            <v:rect style="position:absolute;left:10908;top:6766;width:29;height:461" filled="true" fillcolor="#000000" stroked="false">
              <v:fill type="solid"/>
            </v:rect>
            <v:rect style="position:absolute;left:10879;top:6766;width:29;height:461" filled="true" fillcolor="#adaaaa" stroked="false">
              <v:fill type="solid"/>
            </v:rect>
            <w10:wrap type="none"/>
          </v:group>
        </w:pict>
      </w: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30"/>
        </w:rPr>
        <w:t> </w:t>
      </w:r>
      <w:r>
        <w:rPr/>
        <w:t>Clear,</w:t>
      </w:r>
      <w:r>
        <w:rPr>
          <w:spacing w:val="-1"/>
        </w:rPr>
        <w:t> </w:t>
      </w:r>
      <w:r>
        <w:rPr/>
        <w:t>up-to-date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signed-off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 in place</w:t>
      </w:r>
    </w:p>
    <w:p>
      <w:pPr>
        <w:spacing w:before="146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health and</w:t>
      </w:r>
      <w:r>
        <w:rPr>
          <w:spacing w:val="1"/>
          <w:sz w:val="24"/>
        </w:rPr>
        <w:t> </w:t>
      </w:r>
      <w:r>
        <w:rPr>
          <w:sz w:val="24"/>
        </w:rPr>
        <w:t>wellbeing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</w:p>
    <w:p>
      <w:pPr>
        <w:pStyle w:val="Heading4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31"/>
        </w:rPr>
        <w:t> </w:t>
      </w:r>
      <w:r>
        <w:rPr/>
        <w:t>All staff</w:t>
      </w:r>
      <w:r>
        <w:rPr>
          <w:spacing w:val="-2"/>
        </w:rPr>
        <w:t> </w:t>
      </w:r>
      <w:r>
        <w:rPr/>
        <w:t>trained/updated</w:t>
      </w:r>
      <w:r>
        <w:rPr>
          <w:spacing w:val="-2"/>
        </w:rPr>
        <w:t> </w:t>
      </w:r>
      <w:r>
        <w:rPr/>
        <w:t>in safety</w:t>
      </w:r>
      <w:r>
        <w:rPr>
          <w:spacing w:val="-4"/>
        </w:rPr>
        <w:t> </w:t>
      </w:r>
      <w:r>
        <w:rPr/>
        <w:t>courses</w:t>
      </w:r>
      <w:r>
        <w:rPr>
          <w:spacing w:val="-3"/>
        </w:rPr>
        <w:t> </w:t>
      </w:r>
      <w:r>
        <w:rPr/>
        <w:t>(First</w:t>
      </w:r>
      <w:r>
        <w:rPr>
          <w:spacing w:val="1"/>
        </w:rPr>
        <w:t> </w:t>
      </w:r>
      <w:r>
        <w:rPr/>
        <w:t>Aid,</w:t>
      </w:r>
      <w:r>
        <w:rPr>
          <w:spacing w:val="-1"/>
        </w:rPr>
        <w:t> </w:t>
      </w:r>
      <w:r>
        <w:rPr/>
        <w:t>manual</w:t>
      </w:r>
      <w:r>
        <w:rPr>
          <w:spacing w:val="-3"/>
        </w:rPr>
        <w:t> </w:t>
      </w:r>
      <w:r>
        <w:rPr/>
        <w:t>handling, fire</w:t>
      </w:r>
      <w:r>
        <w:rPr>
          <w:spacing w:val="-2"/>
        </w:rPr>
        <w:t> </w:t>
      </w:r>
      <w:r>
        <w:rPr/>
        <w:t>safety)</w:t>
      </w:r>
    </w:p>
    <w:p>
      <w:pPr>
        <w:spacing w:before="146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2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staff Garda/Police</w:t>
      </w:r>
      <w:r>
        <w:rPr>
          <w:spacing w:val="-3"/>
          <w:sz w:val="24"/>
        </w:rPr>
        <w:t> </w:t>
      </w:r>
      <w:r>
        <w:rPr>
          <w:sz w:val="24"/>
        </w:rPr>
        <w:t>vetted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Safeguarding</w:t>
      </w:r>
      <w:r>
        <w:rPr>
          <w:spacing w:val="-2"/>
          <w:sz w:val="24"/>
        </w:rPr>
        <w:t> </w:t>
      </w:r>
      <w:r>
        <w:rPr>
          <w:sz w:val="24"/>
        </w:rPr>
        <w:t>implemented</w:t>
      </w:r>
    </w:p>
    <w:p>
      <w:pPr>
        <w:pStyle w:val="Heading4"/>
        <w:spacing w:before="147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29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ratios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relevant legislation</w:t>
      </w:r>
      <w:r>
        <w:rPr>
          <w:spacing w:val="-2"/>
        </w:rPr>
        <w:t> </w:t>
      </w:r>
      <w:r>
        <w:rPr/>
        <w:t>and regulations</w:t>
      </w:r>
    </w:p>
    <w:p>
      <w:pPr>
        <w:spacing w:before="148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fully complete and</w:t>
      </w:r>
      <w:r>
        <w:rPr>
          <w:spacing w:val="-1"/>
          <w:sz w:val="24"/>
        </w:rPr>
        <w:t> </w:t>
      </w:r>
      <w:r>
        <w:rPr>
          <w:sz w:val="24"/>
        </w:rPr>
        <w:t>updated</w:t>
      </w:r>
    </w:p>
    <w:p>
      <w:pPr>
        <w:pStyle w:val="Heading4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32"/>
        </w:rPr>
        <w:t> </w:t>
      </w:r>
      <w:r>
        <w:rPr/>
        <w:t>Staff</w:t>
      </w:r>
      <w:r>
        <w:rPr>
          <w:spacing w:val="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files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updated</w:t>
      </w:r>
    </w:p>
    <w:p>
      <w:pPr>
        <w:spacing w:before="147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</w:p>
    <w:p>
      <w:pPr>
        <w:pStyle w:val="Heading4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31"/>
        </w:rPr>
        <w:t> </w:t>
      </w:r>
      <w:r>
        <w:rPr/>
        <w:t>Evacuation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drills</w:t>
      </w:r>
      <w:r>
        <w:rPr>
          <w:spacing w:val="-1"/>
        </w:rPr>
        <w:t> </w:t>
      </w:r>
      <w:r>
        <w:rPr/>
        <w:t>implemented</w:t>
      </w:r>
    </w:p>
    <w:p>
      <w:pPr>
        <w:spacing w:before="146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1"/>
          <w:sz w:val="24"/>
        </w:rPr>
        <w:t> </w:t>
      </w:r>
      <w:r>
        <w:rPr>
          <w:sz w:val="24"/>
        </w:rPr>
        <w:t>All staff</w:t>
      </w:r>
      <w:r>
        <w:rPr>
          <w:spacing w:val="-2"/>
          <w:sz w:val="24"/>
        </w:rPr>
        <w:t> </w:t>
      </w:r>
      <w:r>
        <w:rPr>
          <w:sz w:val="24"/>
        </w:rPr>
        <w:t>appropriately</w:t>
      </w:r>
      <w:r>
        <w:rPr>
          <w:spacing w:val="-3"/>
          <w:sz w:val="24"/>
        </w:rPr>
        <w:t> </w:t>
      </w:r>
      <w:r>
        <w:rPr>
          <w:sz w:val="24"/>
        </w:rPr>
        <w:t>qualified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having up</w:t>
      </w:r>
      <w:r>
        <w:rPr>
          <w:spacing w:val="1"/>
          <w:sz w:val="24"/>
        </w:rPr>
        <w:t> </w:t>
      </w:r>
      <w:r>
        <w:rPr>
          <w:sz w:val="24"/>
        </w:rPr>
        <w:t>to date</w:t>
      </w:r>
      <w:r>
        <w:rPr>
          <w:spacing w:val="-2"/>
          <w:sz w:val="24"/>
        </w:rPr>
        <w:t> </w:t>
      </w:r>
      <w:r>
        <w:rPr>
          <w:sz w:val="24"/>
        </w:rPr>
        <w:t>Tusla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</w:p>
    <w:p>
      <w:pPr>
        <w:pStyle w:val="Heading4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32"/>
        </w:rPr>
        <w:t> </w:t>
      </w:r>
      <w:r>
        <w:rPr/>
        <w:t>Risk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item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agenda</w:t>
      </w:r>
    </w:p>
    <w:p>
      <w:pPr>
        <w:spacing w:before="147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29"/>
          <w:sz w:val="24"/>
        </w:rPr>
        <w:t> </w:t>
      </w:r>
      <w:r>
        <w:rPr>
          <w:sz w:val="24"/>
        </w:rPr>
        <w:t>All cleaning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dangerous</w:t>
      </w:r>
      <w:r>
        <w:rPr>
          <w:spacing w:val="-2"/>
          <w:sz w:val="24"/>
        </w:rPr>
        <w:t> </w:t>
      </w:r>
      <w:r>
        <w:rPr>
          <w:sz w:val="24"/>
        </w:rPr>
        <w:t>substances/chemicals</w:t>
      </w:r>
      <w:r>
        <w:rPr>
          <w:spacing w:val="-2"/>
          <w:sz w:val="24"/>
        </w:rPr>
        <w:t> </w:t>
      </w:r>
      <w:r>
        <w:rPr>
          <w:sz w:val="24"/>
        </w:rPr>
        <w:t>stored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</w:p>
    <w:p>
      <w:pPr>
        <w:pStyle w:val="Heading4"/>
        <w:spacing w:line="360" w:lineRule="auto"/>
        <w:ind w:left="1787" w:right="1354" w:hanging="360"/>
      </w:pPr>
      <w:r>
        <w:rPr>
          <w:rFonts w:ascii="Microsoft Sans Serif" w:eastAsia="Microsoft Sans Serif"/>
        </w:rPr>
        <w:t>🖵</w:t>
      </w:r>
      <w:r>
        <w:rPr>
          <w:rFonts w:ascii="Microsoft Sans Serif" w:eastAsia="Microsoft Sans Serif"/>
          <w:spacing w:val="1"/>
        </w:rPr>
        <w:t> </w:t>
      </w:r>
      <w:r>
        <w:rPr/>
        <w:t>Appropriate supervision at all times, especially at times of high risk, e.g. babies sleeping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eating</w:t>
      </w:r>
    </w:p>
    <w:p>
      <w:pPr>
        <w:spacing w:before="2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0"/>
          <w:sz w:val="24"/>
        </w:rPr>
        <w:t> </w:t>
      </w:r>
      <w:r>
        <w:rPr>
          <w:sz w:val="24"/>
        </w:rPr>
        <w:t>Shelter on site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all staff</w:t>
      </w:r>
      <w:r>
        <w:rPr>
          <w:spacing w:val="-2"/>
          <w:sz w:val="24"/>
        </w:rPr>
        <w:t> </w:t>
      </w:r>
      <w:r>
        <w:rPr>
          <w:sz w:val="24"/>
        </w:rPr>
        <w:t>team</w:t>
      </w:r>
    </w:p>
    <w:p>
      <w:pPr>
        <w:spacing w:before="148"/>
        <w:ind w:left="1427" w:right="0" w:firstLine="0"/>
        <w:jc w:val="left"/>
        <w:rPr>
          <w:sz w:val="24"/>
        </w:rPr>
      </w:pPr>
      <w:r>
        <w:rPr>
          <w:rFonts w:ascii="Microsoft Sans Serif" w:eastAsia="Microsoft Sans Serif"/>
          <w:sz w:val="24"/>
        </w:rPr>
        <w:t>🖵</w:t>
      </w:r>
      <w:r>
        <w:rPr>
          <w:rFonts w:ascii="Microsoft Sans Serif" w:eastAsia="Microsoft Sans Serif"/>
          <w:spacing w:val="30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made clear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visible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charge onsite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1" w:top="1420" w:bottom="1200" w:left="80" w:right="80"/>
        </w:sectPr>
      </w:pPr>
    </w:p>
    <w:p>
      <w:pPr>
        <w:pStyle w:val="Heading3"/>
        <w:spacing w:before="28"/>
      </w:pPr>
      <w:bookmarkStart w:name="Checklist 2 - Fire Safety and Prevention" w:id="55"/>
      <w:bookmarkEnd w:id="55"/>
      <w:r>
        <w:rPr>
          <w:b w:val="0"/>
        </w:rPr>
      </w:r>
      <w:r>
        <w:rPr>
          <w:color w:val="528135"/>
        </w:rPr>
        <w:t>Checklist</w:t>
      </w:r>
      <w:r>
        <w:rPr>
          <w:color w:val="528135"/>
          <w:spacing w:val="-3"/>
        </w:rPr>
        <w:t> </w:t>
      </w:r>
      <w:r>
        <w:rPr>
          <w:color w:val="528135"/>
        </w:rPr>
        <w:t>2</w:t>
      </w:r>
      <w:r>
        <w:rPr>
          <w:color w:val="528135"/>
          <w:spacing w:val="-3"/>
        </w:rPr>
        <w:t> </w:t>
      </w:r>
      <w:r>
        <w:rPr>
          <w:color w:val="528135"/>
        </w:rPr>
        <w:t>-</w:t>
      </w:r>
      <w:r>
        <w:rPr>
          <w:color w:val="528135"/>
          <w:spacing w:val="-1"/>
        </w:rPr>
        <w:t> </w:t>
      </w:r>
      <w:r>
        <w:rPr>
          <w:color w:val="528135"/>
        </w:rPr>
        <w:t>Fire</w:t>
      </w:r>
      <w:r>
        <w:rPr>
          <w:color w:val="528135"/>
          <w:spacing w:val="-3"/>
        </w:rPr>
        <w:t> </w:t>
      </w:r>
      <w:r>
        <w:rPr>
          <w:color w:val="528135"/>
        </w:rPr>
        <w:t>Safety</w:t>
      </w:r>
      <w:r>
        <w:rPr>
          <w:color w:val="528135"/>
          <w:spacing w:val="-4"/>
        </w:rPr>
        <w:t> </w:t>
      </w:r>
      <w:r>
        <w:rPr>
          <w:color w:val="528135"/>
        </w:rPr>
        <w:t>and</w:t>
      </w:r>
      <w:r>
        <w:rPr>
          <w:color w:val="528135"/>
          <w:spacing w:val="-1"/>
        </w:rPr>
        <w:t> </w:t>
      </w:r>
      <w:r>
        <w:rPr>
          <w:color w:val="528135"/>
        </w:rPr>
        <w:t>Prevention</w:t>
      </w:r>
      <w:r>
        <w:rPr>
          <w:color w:val="528135"/>
          <w:spacing w:val="-1"/>
        </w:rPr>
        <w:t> </w:t>
      </w:r>
      <w:r>
        <w:rPr>
          <w:color w:val="528135"/>
        </w:rPr>
        <w:t>Checklist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group style="position:absolute;margin-left:68.519997pt;margin-top:12.936328pt;width:478.35pt;height:292.2pt;mso-position-horizontal-relative:page;mso-position-vertical-relative:paragraph;z-index:-15721984;mso-wrap-distance-left:0;mso-wrap-distance-right:0" coordorigin="1370,259" coordsize="9567,5844">
            <v:shape style="position:absolute;left:1370;top:258;width:9538;height:492" coordorigin="1370,259" coordsize="9538,492" path="m1399,288l1370,288,1370,751,1399,751,1399,288xm10908,259l10879,259,1399,259,1370,259,1370,288,1399,288,10879,288,10908,288,10908,259xe" filled="true" fillcolor="#adaaaa" stroked="false">
              <v:path arrowok="t"/>
              <v:fill type="solid"/>
            </v:shape>
            <v:rect style="position:absolute;left:10908;top:287;width:29;height:464" filled="true" fillcolor="#000000" stroked="false">
              <v:fill type="solid"/>
            </v:rect>
            <v:shape style="position:absolute;left:1370;top:287;width:9538;height:903" coordorigin="1370,288" coordsize="9538,903" path="m1399,751l1370,751,1370,1190,1399,1190,1399,751xm10908,288l10879,288,10879,751,10908,751,10908,288xe" filled="true" fillcolor="#adaaaa" stroked="false">
              <v:path arrowok="t"/>
              <v:fill type="solid"/>
            </v:shape>
            <v:rect style="position:absolute;left:10908;top:750;width:29;height:440" filled="true" fillcolor="#000000" stroked="false">
              <v:fill type="solid"/>
            </v:rect>
            <v:shape style="position:absolute;left:1370;top:750;width:9538;height:879" coordorigin="1370,751" coordsize="9538,879" path="m1399,1190l1370,1190,1370,1629,1399,1629,1399,1190xm10908,751l10879,751,10879,1190,10908,1190,10908,751xe" filled="true" fillcolor="#adaaaa" stroked="false">
              <v:path arrowok="t"/>
              <v:fill type="solid"/>
            </v:shape>
            <v:rect style="position:absolute;left:10908;top:1189;width:29;height:440" filled="true" fillcolor="#000000" stroked="false">
              <v:fill type="solid"/>
            </v:rect>
            <v:shape style="position:absolute;left:1370;top:1189;width:9538;height:879" coordorigin="1370,1190" coordsize="9538,879" path="m1399,1629l1370,1629,1370,2068,1399,2068,1399,1629xm10908,1190l10879,1190,10879,1629,10908,1629,10908,1190xe" filled="true" fillcolor="#adaaaa" stroked="false">
              <v:path arrowok="t"/>
              <v:fill type="solid"/>
            </v:shape>
            <v:rect style="position:absolute;left:10908;top:1629;width:29;height:440" filled="true" fillcolor="#000000" stroked="false">
              <v:fill type="solid"/>
            </v:rect>
            <v:shape style="position:absolute;left:1370;top:1629;width:9538;height:879" coordorigin="1370,1629" coordsize="9538,879" path="m1399,2068l1370,2068,1370,2508,1399,2508,1399,2068xm10908,1629l10879,1629,10879,2068,10908,2068,10908,1629xe" filled="true" fillcolor="#adaaaa" stroked="false">
              <v:path arrowok="t"/>
              <v:fill type="solid"/>
            </v:shape>
            <v:rect style="position:absolute;left:10908;top:2068;width:29;height:440" filled="true" fillcolor="#000000" stroked="false">
              <v:fill type="solid"/>
            </v:rect>
            <v:shape style="position:absolute;left:1370;top:2068;width:9538;height:879" coordorigin="1370,2068" coordsize="9538,879" path="m1399,2508l1370,2508,1370,2947,1399,2947,1399,2508xm10908,2068l10879,2068,10879,2508,10908,2508,10908,2068xe" filled="true" fillcolor="#adaaaa" stroked="false">
              <v:path arrowok="t"/>
              <v:fill type="solid"/>
            </v:shape>
            <v:rect style="position:absolute;left:10908;top:2507;width:29;height:440" filled="true" fillcolor="#000000" stroked="false">
              <v:fill type="solid"/>
            </v:rect>
            <v:shape style="position:absolute;left:1370;top:2507;width:9538;height:879" coordorigin="1370,2508" coordsize="9538,879" path="m1399,2947l1370,2947,1370,3386,1399,3386,1399,2947xm10908,2508l10879,2508,10879,2947,10908,2947,10908,2508xe" filled="true" fillcolor="#adaaaa" stroked="false">
              <v:path arrowok="t"/>
              <v:fill type="solid"/>
            </v:shape>
            <v:rect style="position:absolute;left:10908;top:2946;width:29;height:440" filled="true" fillcolor="#000000" stroked="false">
              <v:fill type="solid"/>
            </v:rect>
            <v:shape style="position:absolute;left:1370;top:2946;width:9538;height:879" coordorigin="1370,2947" coordsize="9538,879" path="m1399,3386l1370,3386,1370,3825,1399,3825,1399,3386xm10908,2947l10879,2947,10879,3386,10908,3386,10908,2947xe" filled="true" fillcolor="#adaaaa" stroked="false">
              <v:path arrowok="t"/>
              <v:fill type="solid"/>
            </v:shape>
            <v:rect style="position:absolute;left:10908;top:3385;width:29;height:440" filled="true" fillcolor="#000000" stroked="false">
              <v:fill type="solid"/>
            </v:rect>
            <v:shape style="position:absolute;left:1370;top:3385;width:9538;height:881" coordorigin="1370,3386" coordsize="9538,881" path="m1399,3825l1370,3825,1370,4267,1399,4267,1399,3825xm10908,3386l10879,3386,10879,3825,10908,3825,10908,3386xe" filled="true" fillcolor="#adaaaa" stroked="false">
              <v:path arrowok="t"/>
              <v:fill type="solid"/>
            </v:shape>
            <v:rect style="position:absolute;left:10908;top:3825;width:29;height:442" filled="true" fillcolor="#000000" stroked="false">
              <v:fill type="solid"/>
            </v:rect>
            <v:shape style="position:absolute;left:1370;top:3825;width:9538;height:881" coordorigin="1370,3825" coordsize="9538,881" path="m1399,4267l1370,4267,1370,4706,1399,4706,1399,4267xm10908,3825l10879,3825,10879,4267,10908,4267,10908,3825xe" filled="true" fillcolor="#adaaaa" stroked="false">
              <v:path arrowok="t"/>
              <v:fill type="solid"/>
            </v:shape>
            <v:rect style="position:absolute;left:10908;top:4266;width:29;height:440" filled="true" fillcolor="#000000" stroked="false">
              <v:fill type="solid"/>
            </v:rect>
            <v:shape style="position:absolute;left:1370;top:4266;width:9538;height:879" coordorigin="1370,4267" coordsize="9538,879" path="m1399,4706l1370,4706,1370,5145,1399,5145,1399,4706xm10908,4267l10879,4267,10879,4706,10908,4706,10908,4267xe" filled="true" fillcolor="#adaaaa" stroked="false">
              <v:path arrowok="t"/>
              <v:fill type="solid"/>
            </v:shape>
            <v:rect style="position:absolute;left:10908;top:4705;width:29;height:440" filled="true" fillcolor="#000000" stroked="false">
              <v:fill type="solid"/>
            </v:rect>
            <v:shape style="position:absolute;left:1370;top:4705;width:9538;height:879" coordorigin="1370,4706" coordsize="9538,879" path="m1399,5145l1370,5145,1370,5584,1399,5584,1399,5145xm10908,4706l10879,4706,10879,5145,10908,5145,10908,4706xe" filled="true" fillcolor="#adaaaa" stroked="false">
              <v:path arrowok="t"/>
              <v:fill type="solid"/>
            </v:shape>
            <v:rect style="position:absolute;left:10908;top:5145;width:29;height:440" filled="true" fillcolor="#000000" stroked="false">
              <v:fill type="solid"/>
            </v:rect>
            <v:shape style="position:absolute;left:1370;top:5145;width:9538;height:929" coordorigin="1370,5145" coordsize="9538,929" path="m1399,6045l1370,6045,1370,6074,1399,6074,1399,6045xm10908,5145l10879,5145,10879,5584,10908,5584,10908,5145xe" filled="true" fillcolor="#adaaaa" stroked="false">
              <v:path arrowok="t"/>
              <v:fill type="solid"/>
            </v:shape>
            <v:rect style="position:absolute;left:1399;top:6073;width:9480;height:29" filled="true" fillcolor="#000000" stroked="false">
              <v:fill type="solid"/>
            </v:rect>
            <v:rect style="position:absolute;left:1399;top:6045;width:9480;height:29" filled="true" fillcolor="#adaaaa" stroked="false">
              <v:fill type="solid"/>
            </v:rect>
            <v:shape style="position:absolute;left:10879;top:6045;width:58;height:58" coordorigin="10879,6045" coordsize="58,58" path="m10937,6045l10908,6045,10908,6074,10879,6074,10879,6103,10908,6103,10937,6103,10937,6074,10937,6045xe" filled="true" fillcolor="#000000" stroked="false">
              <v:path arrowok="t"/>
              <v:fill type="solid"/>
            </v:shape>
            <v:shape style="position:absolute;left:1370;top:5584;width:9538;height:490" coordorigin="1370,5584" coordsize="9538,490" path="m1399,5584l1370,5584,1370,6045,1399,6045,1399,5584xm10908,6045l10879,6045,10879,6074,10908,6074,10908,6045xe" filled="true" fillcolor="#adaaaa" stroked="false">
              <v:path arrowok="t"/>
              <v:fill type="solid"/>
            </v:shape>
            <v:rect style="position:absolute;left:10908;top:5584;width:29;height:461" filled="true" fillcolor="#000000" stroked="false">
              <v:fill type="solid"/>
            </v:rect>
            <v:rect style="position:absolute;left:10879;top:5584;width:29;height:461" filled="true" fillcolor="#adaaaa" stroked="false">
              <v:fill type="solid"/>
            </v:rect>
            <v:shape style="position:absolute;left:1399;top:287;width:9480;height:5758" type="#_x0000_t202" filled="false" stroked="false">
              <v:textbox inset="0,0,0,0">
                <w:txbxContent>
                  <w:p>
                    <w:pPr>
                      <w:spacing w:before="21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Flammable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liquids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 gases not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stored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inside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building</w:t>
                    </w:r>
                  </w:p>
                  <w:p>
                    <w:pPr>
                      <w:spacing w:before="148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Prevention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accumulation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waste materials</w:t>
                    </w:r>
                  </w:p>
                  <w:p>
                    <w:pPr>
                      <w:spacing w:before="147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Electrical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appliances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 in safe working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condition</w:t>
                    </w:r>
                  </w:p>
                  <w:p>
                    <w:pPr>
                      <w:spacing w:before="146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Cooking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equipment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safely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(deep-fat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frying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advisable)</w:t>
                    </w:r>
                  </w:p>
                  <w:p>
                    <w:pPr>
                      <w:spacing w:line="360" w:lineRule="auto" w:before="146"/>
                      <w:ind w:left="468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Staff are instructed and trained on fire prevention, use of fire equipment and fire safety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procedures</w:t>
                    </w:r>
                  </w:p>
                  <w:p>
                    <w:pPr>
                      <w:spacing w:line="292" w:lineRule="exact"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Escape routes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available and accessible</w:t>
                    </w:r>
                  </w:p>
                  <w:p>
                    <w:pPr>
                      <w:spacing w:before="146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Clear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evacuation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procedure 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place</w:t>
                    </w:r>
                  </w:p>
                  <w:p>
                    <w:pPr>
                      <w:spacing w:before="147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Monthly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drills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carried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</w:t>
                    </w:r>
                  </w:p>
                  <w:p>
                    <w:pPr>
                      <w:spacing w:before="148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Assembly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point identified and marked with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clear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signage</w:t>
                    </w:r>
                  </w:p>
                  <w:p>
                    <w:pPr>
                      <w:spacing w:before="146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Secondary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assembly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identified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greater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distance</w:t>
                    </w:r>
                  </w:p>
                  <w:p>
                    <w:pPr>
                      <w:spacing w:before="147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Annual checks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safety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fire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equipment</w:t>
                    </w:r>
                  </w:p>
                  <w:p>
                    <w:pPr>
                      <w:spacing w:before="148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smoking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onsite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header="0" w:footer="981" w:top="1400" w:bottom="1200" w:left="80" w:right="80"/>
        </w:sectPr>
      </w:pPr>
    </w:p>
    <w:p>
      <w:pPr>
        <w:spacing w:before="28"/>
        <w:ind w:left="928" w:right="0" w:firstLine="0"/>
        <w:jc w:val="left"/>
        <w:rPr>
          <w:b/>
          <w:sz w:val="26"/>
        </w:rPr>
      </w:pPr>
      <w:bookmarkStart w:name="Checklist 3 - Outings Safety Checklist" w:id="56"/>
      <w:bookmarkEnd w:id="56"/>
      <w:r>
        <w:rPr/>
      </w:r>
      <w:r>
        <w:rPr>
          <w:b/>
          <w:color w:val="528135"/>
          <w:sz w:val="26"/>
        </w:rPr>
        <w:t>Checklist</w:t>
      </w:r>
      <w:r>
        <w:rPr>
          <w:b/>
          <w:color w:val="528135"/>
          <w:spacing w:val="-4"/>
          <w:sz w:val="26"/>
        </w:rPr>
        <w:t> </w:t>
      </w:r>
      <w:r>
        <w:rPr>
          <w:b/>
          <w:color w:val="528135"/>
          <w:sz w:val="26"/>
        </w:rPr>
        <w:t>3</w:t>
      </w:r>
      <w:r>
        <w:rPr>
          <w:b/>
          <w:color w:val="528135"/>
          <w:spacing w:val="-4"/>
          <w:sz w:val="26"/>
        </w:rPr>
        <w:t> </w:t>
      </w:r>
      <w:r>
        <w:rPr>
          <w:b/>
          <w:color w:val="528135"/>
          <w:sz w:val="26"/>
        </w:rPr>
        <w:t>-</w:t>
      </w:r>
      <w:r>
        <w:rPr>
          <w:b/>
          <w:color w:val="528135"/>
          <w:spacing w:val="-3"/>
          <w:sz w:val="26"/>
        </w:rPr>
        <w:t> </w:t>
      </w:r>
      <w:r>
        <w:rPr>
          <w:b/>
          <w:color w:val="528135"/>
          <w:sz w:val="26"/>
        </w:rPr>
        <w:t>Outings</w:t>
      </w:r>
      <w:r>
        <w:rPr>
          <w:b/>
          <w:color w:val="528135"/>
          <w:spacing w:val="-2"/>
          <w:sz w:val="26"/>
        </w:rPr>
        <w:t> </w:t>
      </w:r>
      <w:r>
        <w:rPr>
          <w:b/>
          <w:color w:val="528135"/>
          <w:sz w:val="26"/>
        </w:rPr>
        <w:t>Safety</w:t>
      </w:r>
      <w:r>
        <w:rPr>
          <w:b/>
          <w:color w:val="528135"/>
          <w:spacing w:val="-4"/>
          <w:sz w:val="26"/>
        </w:rPr>
        <w:t> </w:t>
      </w:r>
      <w:r>
        <w:rPr>
          <w:b/>
          <w:color w:val="528135"/>
          <w:sz w:val="26"/>
        </w:rPr>
        <w:t>Checklist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group style="position:absolute;margin-left:67.800003pt;margin-top:17.70879pt;width:480.5pt;height:243.25pt;mso-position-horizontal-relative:page;mso-position-vertical-relative:paragraph;z-index:-15721472;mso-wrap-distance-left:0;mso-wrap-distance-right:0" coordorigin="1356,354" coordsize="9610,4865">
            <v:shape style="position:absolute;left:1356;top:354;width:9567;height:653" coordorigin="1356,354" coordsize="9567,653" path="m10922,354l10879,354,1399,354,1356,354,1356,397,1356,1007,1399,1007,1399,397,10879,397,10922,397,10922,354xe" filled="true" fillcolor="#adaaaa" stroked="false">
              <v:path arrowok="t"/>
              <v:fill type="solid"/>
            </v:shape>
            <v:rect style="position:absolute;left:10922;top:397;width:44;height:610" filled="true" fillcolor="#000000" stroked="false">
              <v:fill type="solid"/>
            </v:rect>
            <v:shape style="position:absolute;left:1356;top:397;width:9567;height:1196" coordorigin="1356,397" coordsize="9567,1196" path="m1399,1007l1356,1007,1356,1593,1399,1593,1399,1007xm10922,397l10879,397,10879,1007,10922,1007,10922,397xe" filled="true" fillcolor="#adaaaa" stroked="false">
              <v:path arrowok="t"/>
              <v:fill type="solid"/>
            </v:shape>
            <v:rect style="position:absolute;left:10922;top:1006;width:44;height:586" filled="true" fillcolor="#000000" stroked="false">
              <v:fill type="solid"/>
            </v:rect>
            <v:shape style="position:absolute;left:1356;top:1006;width:9567;height:1174" coordorigin="1356,1007" coordsize="9567,1174" path="m1399,1593l1356,1593,1356,2181,1399,2181,1399,1593xm10922,1007l10879,1007,10879,1593,10922,1593,10922,1007xe" filled="true" fillcolor="#adaaaa" stroked="false">
              <v:path arrowok="t"/>
              <v:fill type="solid"/>
            </v:shape>
            <v:rect style="position:absolute;left:10922;top:1592;width:44;height:588" filled="true" fillcolor="#000000" stroked="false">
              <v:fill type="solid"/>
            </v:rect>
            <v:shape style="position:absolute;left:1356;top:1592;width:9567;height:1174" coordorigin="1356,1593" coordsize="9567,1174" path="m1399,2181l1356,2181,1356,2766,1399,2766,1399,2181xm10922,1593l10879,1593,10879,2181,10922,2181,10922,1593xe" filled="true" fillcolor="#adaaaa" stroked="false">
              <v:path arrowok="t"/>
              <v:fill type="solid"/>
            </v:shape>
            <v:rect style="position:absolute;left:10922;top:2180;width:44;height:586" filled="true" fillcolor="#000000" stroked="false">
              <v:fill type="solid"/>
            </v:rect>
            <v:shape style="position:absolute;left:1356;top:2180;width:9567;height:1172" coordorigin="1356,2181" coordsize="9567,1172" path="m1399,2766l1356,2766,1356,3352,1399,3352,1399,2766xm10922,2181l10879,2181,10879,2766,10922,2766,10922,2181xe" filled="true" fillcolor="#adaaaa" stroked="false">
              <v:path arrowok="t"/>
              <v:fill type="solid"/>
            </v:shape>
            <v:rect style="position:absolute;left:10922;top:2766;width:44;height:586" filled="true" fillcolor="#000000" stroked="false">
              <v:fill type="solid"/>
            </v:rect>
            <v:shape style="position:absolute;left:1356;top:2766;width:9567;height:1172" coordorigin="1356,2766" coordsize="9567,1172" path="m1399,3352l1356,3352,1356,3937,1399,3937,1399,3352xm10922,2766l10879,2766,10879,3352,10922,3352,10922,2766xe" filled="true" fillcolor="#adaaaa" stroked="false">
              <v:path arrowok="t"/>
              <v:fill type="solid"/>
            </v:shape>
            <v:rect style="position:absolute;left:10922;top:3351;width:44;height:586" filled="true" fillcolor="#000000" stroked="false">
              <v:fill type="solid"/>
            </v:rect>
            <v:shape style="position:absolute;left:1356;top:3351;width:9567;height:1172" coordorigin="1356,3352" coordsize="9567,1172" path="m1399,3937l1356,3937,1356,4523,1399,4523,1399,3937xm10922,3352l10879,3352,10879,3937,10922,3937,10922,3352xe" filled="true" fillcolor="#adaaaa" stroked="false">
              <v:path arrowok="t"/>
              <v:fill type="solid"/>
            </v:shape>
            <v:rect style="position:absolute;left:10922;top:3937;width:44;height:586" filled="true" fillcolor="#000000" stroked="false">
              <v:fill type="solid"/>
            </v:rect>
            <v:shape style="position:absolute;left:1356;top:3937;width:9567;height:1239" coordorigin="1356,3937" coordsize="9567,1239" path="m1399,5133l1356,5133,1356,5176,1399,5176,1399,5133xm10922,3937l10879,3937,10879,4523,10922,4523,10922,3937xe" filled="true" fillcolor="#adaaaa" stroked="false">
              <v:path arrowok="t"/>
              <v:fill type="solid"/>
            </v:shape>
            <v:rect style="position:absolute;left:1399;top:5175;width:9480;height:44" filled="true" fillcolor="#000000" stroked="false">
              <v:fill type="solid"/>
            </v:rect>
            <v:rect style="position:absolute;left:1399;top:5132;width:9480;height:44" filled="true" fillcolor="#adaaaa" stroked="false">
              <v:fill type="solid"/>
            </v:rect>
            <v:shape style="position:absolute;left:10879;top:5132;width:87;height:87" coordorigin="10879,5133" coordsize="87,87" path="m10966,5133l10922,5133,10922,5176,10879,5176,10879,5219,10922,5219,10966,5219,10966,5176,10966,5133xe" filled="true" fillcolor="#000000" stroked="false">
              <v:path arrowok="t"/>
              <v:fill type="solid"/>
            </v:shape>
            <v:shape style="position:absolute;left:1356;top:4522;width:9567;height:653" coordorigin="1356,4523" coordsize="9567,653" path="m1399,4523l1356,4523,1356,5133,1399,5133,1399,4523xm10922,5133l10879,5133,10879,5176,10922,5176,10922,5133xe" filled="true" fillcolor="#adaaaa" stroked="false">
              <v:path arrowok="t"/>
              <v:fill type="solid"/>
            </v:shape>
            <v:rect style="position:absolute;left:10922;top:4522;width:44;height:610" filled="true" fillcolor="#000000" stroked="false">
              <v:fill type="solid"/>
            </v:rect>
            <v:rect style="position:absolute;left:10879;top:4522;width:44;height:610" filled="true" fillcolor="#adaaaa" stroked="false">
              <v:fill type="solid"/>
            </v:rect>
            <v:shape style="position:absolute;left:1399;top:397;width:9480;height:4736" type="#_x0000_t202" filled="false" stroked="false">
              <v:textbox inset="0,0,0,0">
                <w:txbxContent>
                  <w:p>
                    <w:pPr>
                      <w:spacing w:before="23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Clear Outings policy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procedures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place and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followed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 all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outings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trained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polices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procedure</w:t>
                    </w:r>
                  </w:p>
                  <w:p>
                    <w:pPr>
                      <w:spacing w:line="240" w:lineRule="auto" w:before="12"/>
                      <w:rPr>
                        <w:sz w:val="23"/>
                      </w:rPr>
                    </w:pPr>
                  </w:p>
                  <w:p>
                    <w:pPr>
                      <w:spacing w:line="482" w:lineRule="auto" w:before="0"/>
                      <w:ind w:left="468" w:right="327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Risk assessment carried out for each outing and used to inform number of adults needed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accompany children</w:t>
                    </w:r>
                  </w:p>
                  <w:p>
                    <w:pPr>
                      <w:spacing w:line="480" w:lineRule="auto" w:before="0"/>
                      <w:ind w:left="468" w:right="327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Strict compliance with ratios (and extra adults if identified as required during risk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assessment),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 relevant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legislation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regulations</w:t>
                    </w:r>
                  </w:p>
                  <w:p>
                    <w:pPr>
                      <w:spacing w:line="292" w:lineRule="exact"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Reference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photographs,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updated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each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term,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case 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missing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Up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contact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parents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guardians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0" w:footer="981" w:top="1400" w:bottom="1200" w:left="80" w:right="80"/>
        </w:sectPr>
      </w:pPr>
    </w:p>
    <w:p>
      <w:pPr>
        <w:spacing w:before="28"/>
        <w:ind w:left="928" w:right="0" w:firstLine="0"/>
        <w:jc w:val="left"/>
        <w:rPr>
          <w:b/>
          <w:sz w:val="26"/>
        </w:rPr>
      </w:pPr>
      <w:bookmarkStart w:name="Checklist 4 - Security Checklist" w:id="57"/>
      <w:bookmarkEnd w:id="57"/>
      <w:r>
        <w:rPr/>
      </w:r>
      <w:r>
        <w:rPr>
          <w:b/>
          <w:color w:val="528135"/>
          <w:sz w:val="26"/>
        </w:rPr>
        <w:t>Checklist</w:t>
      </w:r>
      <w:r>
        <w:rPr>
          <w:b/>
          <w:color w:val="528135"/>
          <w:spacing w:val="-3"/>
          <w:sz w:val="26"/>
        </w:rPr>
        <w:t> </w:t>
      </w:r>
      <w:r>
        <w:rPr>
          <w:b/>
          <w:color w:val="528135"/>
          <w:sz w:val="26"/>
        </w:rPr>
        <w:t>4</w:t>
      </w:r>
      <w:r>
        <w:rPr>
          <w:b/>
          <w:color w:val="528135"/>
          <w:spacing w:val="-4"/>
          <w:sz w:val="26"/>
        </w:rPr>
        <w:t> </w:t>
      </w:r>
      <w:r>
        <w:rPr>
          <w:b/>
          <w:color w:val="528135"/>
          <w:sz w:val="26"/>
        </w:rPr>
        <w:t>-</w:t>
      </w:r>
      <w:r>
        <w:rPr>
          <w:b/>
          <w:color w:val="528135"/>
          <w:spacing w:val="-1"/>
          <w:sz w:val="26"/>
        </w:rPr>
        <w:t> </w:t>
      </w:r>
      <w:r>
        <w:rPr>
          <w:b/>
          <w:color w:val="528135"/>
          <w:sz w:val="26"/>
        </w:rPr>
        <w:t>Security</w:t>
      </w:r>
      <w:r>
        <w:rPr>
          <w:b/>
          <w:color w:val="528135"/>
          <w:spacing w:val="-3"/>
          <w:sz w:val="26"/>
        </w:rPr>
        <w:t> </w:t>
      </w:r>
      <w:r>
        <w:rPr>
          <w:b/>
          <w:color w:val="528135"/>
          <w:sz w:val="26"/>
        </w:rPr>
        <w:t>Checklist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  <w:r>
        <w:rPr/>
        <w:pict>
          <v:group style="position:absolute;margin-left:68.519997pt;margin-top:16.998438pt;width:478.35pt;height:336.15pt;mso-position-horizontal-relative:page;mso-position-vertical-relative:paragraph;z-index:-15720960;mso-wrap-distance-left:0;mso-wrap-distance-right:0" coordorigin="1370,340" coordsize="9567,6723">
            <v:shape style="position:absolute;left:1370;top:339;width:9538;height:492" coordorigin="1370,340" coordsize="9538,492" path="m10908,340l10879,340,1399,340,1370,340,1370,369,1370,832,1399,832,1399,369,10879,369,10908,369,10908,340xe" filled="true" fillcolor="#adaaaa" stroked="false">
              <v:path arrowok="t"/>
              <v:fill type="solid"/>
            </v:shape>
            <v:rect style="position:absolute;left:10908;top:368;width:29;height:464" filled="true" fillcolor="#000000" stroked="false">
              <v:fill type="solid"/>
            </v:rect>
            <v:shape style="position:absolute;left:1370;top:368;width:9538;height:903" coordorigin="1370,369" coordsize="9538,903" path="m1399,832l1370,832,1370,1271,1399,1271,1399,832xm10908,369l10879,369,10879,832,10908,832,10908,369xe" filled="true" fillcolor="#adaaaa" stroked="false">
              <v:path arrowok="t"/>
              <v:fill type="solid"/>
            </v:shape>
            <v:rect style="position:absolute;left:10908;top:831;width:29;height:440" filled="true" fillcolor="#000000" stroked="false">
              <v:fill type="solid"/>
            </v:rect>
            <v:shape style="position:absolute;left:1370;top:831;width:9538;height:879" coordorigin="1370,832" coordsize="9538,879" path="m1399,1271l1370,1271,1370,1710,1399,1710,1399,1271xm10908,832l10879,832,10879,1271,10908,1271,10908,832xe" filled="true" fillcolor="#adaaaa" stroked="false">
              <v:path arrowok="t"/>
              <v:fill type="solid"/>
            </v:shape>
            <v:rect style="position:absolute;left:10908;top:1271;width:29;height:440" filled="true" fillcolor="#000000" stroked="false">
              <v:fill type="solid"/>
            </v:rect>
            <v:shape style="position:absolute;left:1370;top:1271;width:9538;height:879" coordorigin="1370,1271" coordsize="9538,879" path="m1399,1710l1370,1710,1370,2150,1399,2150,1399,1710xm10908,1271l10879,1271,10879,1710,10908,1710,10908,1271xe" filled="true" fillcolor="#adaaaa" stroked="false">
              <v:path arrowok="t"/>
              <v:fill type="solid"/>
            </v:shape>
            <v:rect style="position:absolute;left:10908;top:1710;width:29;height:440" filled="true" fillcolor="#000000" stroked="false">
              <v:fill type="solid"/>
            </v:rect>
            <v:shape style="position:absolute;left:1370;top:1710;width:9538;height:879" coordorigin="1370,1710" coordsize="9538,879" path="m1399,2150l1370,2150,1370,2589,1399,2589,1399,2150xm10908,1710l10879,1710,10879,2150,10908,2150,10908,1710xe" filled="true" fillcolor="#adaaaa" stroked="false">
              <v:path arrowok="t"/>
              <v:fill type="solid"/>
            </v:shape>
            <v:rect style="position:absolute;left:10908;top:2149;width:29;height:440" filled="true" fillcolor="#000000" stroked="false">
              <v:fill type="solid"/>
            </v:rect>
            <v:shape style="position:absolute;left:1370;top:2149;width:9538;height:879" coordorigin="1370,2150" coordsize="9538,879" path="m1399,2589l1370,2589,1370,3028,1399,3028,1399,2589xm10908,2150l10879,2150,10879,2589,10908,2589,10908,2150xe" filled="true" fillcolor="#adaaaa" stroked="false">
              <v:path arrowok="t"/>
              <v:fill type="solid"/>
            </v:shape>
            <v:rect style="position:absolute;left:10908;top:2588;width:29;height:440" filled="true" fillcolor="#000000" stroked="false">
              <v:fill type="solid"/>
            </v:rect>
            <v:shape style="position:absolute;left:1370;top:2588;width:9538;height:879" coordorigin="1370,2589" coordsize="9538,879" path="m1399,3028l1370,3028,1370,3467,1399,3467,1399,3028xm10908,2589l10879,2589,10879,3028,10908,3028,10908,2589xe" filled="true" fillcolor="#adaaaa" stroked="false">
              <v:path arrowok="t"/>
              <v:fill type="solid"/>
            </v:shape>
            <v:rect style="position:absolute;left:10908;top:3027;width:29;height:440" filled="true" fillcolor="#000000" stroked="false">
              <v:fill type="solid"/>
            </v:rect>
            <v:shape style="position:absolute;left:1370;top:3027;width:9538;height:881" coordorigin="1370,3028" coordsize="9538,881" path="m1399,3467l1370,3467,1370,3909,1399,3909,1399,3467xm10908,3028l10879,3028,10879,3467,10908,3467,10908,3028xe" filled="true" fillcolor="#adaaaa" stroked="false">
              <v:path arrowok="t"/>
              <v:fill type="solid"/>
            </v:shape>
            <v:rect style="position:absolute;left:10908;top:3467;width:29;height:442" filled="true" fillcolor="#000000" stroked="false">
              <v:fill type="solid"/>
            </v:rect>
            <v:shape style="position:absolute;left:1370;top:3467;width:9538;height:881" coordorigin="1370,3467" coordsize="9538,881" path="m1399,3909l1370,3909,1370,4348,1399,4348,1399,3909xm10908,3467l10879,3467,10879,3909,10908,3909,10908,3467xe" filled="true" fillcolor="#adaaaa" stroked="false">
              <v:path arrowok="t"/>
              <v:fill type="solid"/>
            </v:shape>
            <v:rect style="position:absolute;left:10908;top:3908;width:29;height:440" filled="true" fillcolor="#000000" stroked="false">
              <v:fill type="solid"/>
            </v:rect>
            <v:shape style="position:absolute;left:1370;top:3908;width:9538;height:879" coordorigin="1370,3909" coordsize="9538,879" path="m1399,4348l1370,4348,1370,4787,1399,4787,1399,4348xm10908,3909l10879,3909,10879,4348,10908,4348,10908,3909xe" filled="true" fillcolor="#adaaaa" stroked="false">
              <v:path arrowok="t"/>
              <v:fill type="solid"/>
            </v:shape>
            <v:rect style="position:absolute;left:10908;top:4347;width:29;height:440" filled="true" fillcolor="#000000" stroked="false">
              <v:fill type="solid"/>
            </v:rect>
            <v:shape style="position:absolute;left:1370;top:4347;width:9538;height:879" coordorigin="1370,4348" coordsize="9538,879" path="m1399,4787l1370,4787,1370,5226,1399,5226,1399,4787xm10908,4348l10879,4348,10879,4787,10908,4787,10908,4348xe" filled="true" fillcolor="#adaaaa" stroked="false">
              <v:path arrowok="t"/>
              <v:fill type="solid"/>
            </v:shape>
            <v:rect style="position:absolute;left:10908;top:4787;width:29;height:440" filled="true" fillcolor="#000000" stroked="false">
              <v:fill type="solid"/>
            </v:rect>
            <v:shape style="position:absolute;left:1370;top:4787;width:9538;height:879" coordorigin="1370,4787" coordsize="9538,879" path="m1399,5226l1370,5226,1370,5666,1399,5666,1399,5226xm10908,4787l10879,4787,10879,5226,10908,5226,10908,4787xe" filled="true" fillcolor="#adaaaa" stroked="false">
              <v:path arrowok="t"/>
              <v:fill type="solid"/>
            </v:shape>
            <v:rect style="position:absolute;left:10908;top:5226;width:29;height:440" filled="true" fillcolor="#000000" stroked="false">
              <v:fill type="solid"/>
            </v:rect>
            <v:shape style="position:absolute;left:1370;top:5226;width:9538;height:879" coordorigin="1370,5226" coordsize="9538,879" path="m1399,5666l1370,5666,1370,6105,1399,6105,1399,5666xm10908,5226l10879,5226,10879,5666,10908,5666,10908,5226xe" filled="true" fillcolor="#adaaaa" stroked="false">
              <v:path arrowok="t"/>
              <v:fill type="solid"/>
            </v:shape>
            <v:rect style="position:absolute;left:10908;top:5665;width:29;height:440" filled="true" fillcolor="#000000" stroked="false">
              <v:fill type="solid"/>
            </v:rect>
            <v:shape style="position:absolute;left:1370;top:5665;width:9538;height:879" coordorigin="1370,5666" coordsize="9538,879" path="m1399,6105l1370,6105,1370,6544,1399,6544,1399,6105xm10908,5666l10879,5666,10879,6105,10908,6105,10908,5666xe" filled="true" fillcolor="#adaaaa" stroked="false">
              <v:path arrowok="t"/>
              <v:fill type="solid"/>
            </v:shape>
            <v:rect style="position:absolute;left:10908;top:6104;width:29;height:440" filled="true" fillcolor="#000000" stroked="false">
              <v:fill type="solid"/>
            </v:rect>
            <v:shape style="position:absolute;left:1370;top:6104;width:9538;height:929" coordorigin="1370,6105" coordsize="9538,929" path="m1399,7005l1370,7005,1370,7034,1399,7034,1399,7005xm10908,6105l10879,6105,10879,6544,10908,6544,10908,6105xe" filled="true" fillcolor="#adaaaa" stroked="false">
              <v:path arrowok="t"/>
              <v:fill type="solid"/>
            </v:shape>
            <v:rect style="position:absolute;left:1399;top:7033;width:9480;height:29" filled="true" fillcolor="#000000" stroked="false">
              <v:fill type="solid"/>
            </v:rect>
            <v:rect style="position:absolute;left:1399;top:7004;width:9480;height:29" filled="true" fillcolor="#adaaaa" stroked="false">
              <v:fill type="solid"/>
            </v:rect>
            <v:shape style="position:absolute;left:10879;top:7004;width:58;height:58" coordorigin="10879,7005" coordsize="58,58" path="m10937,7005l10908,7005,10908,7034,10879,7034,10879,7062,10908,7062,10937,7062,10937,7034,10937,7005xe" filled="true" fillcolor="#000000" stroked="false">
              <v:path arrowok="t"/>
              <v:fill type="solid"/>
            </v:shape>
            <v:shape style="position:absolute;left:1370;top:6543;width:9538;height:490" coordorigin="1370,6544" coordsize="9538,490" path="m1399,6544l1370,6544,1370,7005,1399,7005,1399,6544xm10908,7005l10879,7005,10879,7034,10908,7034,10908,7005xe" filled="true" fillcolor="#adaaaa" stroked="false">
              <v:path arrowok="t"/>
              <v:fill type="solid"/>
            </v:shape>
            <v:rect style="position:absolute;left:10908;top:6543;width:29;height:461" filled="true" fillcolor="#000000" stroked="false">
              <v:fill type="solid"/>
            </v:rect>
            <v:rect style="position:absolute;left:10879;top:6543;width:29;height:461" filled="true" fillcolor="#adaaaa" stroked="false">
              <v:fill type="solid"/>
            </v:rect>
            <v:shape style="position:absolute;left:1399;top:368;width:9480;height:6636" type="#_x0000_t202" filled="false" stroked="false">
              <v:textbox inset="0,0,0,0">
                <w:txbxContent>
                  <w:p>
                    <w:pPr>
                      <w:spacing w:line="360" w:lineRule="auto" w:before="21"/>
                      <w:ind w:left="468" w:right="13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Clear up-to-date policies and procedures on Authorisation to Collect Children (ELC),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Supervision of Children (ELC), Arrivals and Departures (SAC), Child/Young Person Collection</w:t>
                    </w:r>
                    <w:r>
                      <w:rPr>
                        <w:spacing w:val="-5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(SAC)</w:t>
                    </w:r>
                  </w:p>
                  <w:p>
                    <w:pPr>
                      <w:spacing w:before="1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monitoring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routes 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building</w:t>
                    </w:r>
                  </w:p>
                  <w:p>
                    <w:pPr>
                      <w:spacing w:before="147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trained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policies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procedures</w:t>
                    </w:r>
                  </w:p>
                  <w:p>
                    <w:pPr>
                      <w:spacing w:line="360" w:lineRule="auto" w:before="146"/>
                      <w:ind w:left="468" w:right="327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Parents, guardians and carers made aware of necessity to close doors and gates properly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they leave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premises</w:t>
                    </w:r>
                  </w:p>
                  <w:p>
                    <w:pPr>
                      <w:spacing w:line="362" w:lineRule="auto" w:before="0"/>
                      <w:ind w:left="468" w:right="327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Risk assessment carried out prior to using the outdoor area and procedures in place 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ensure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gates 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secure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accessing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area</w:t>
                    </w:r>
                  </w:p>
                  <w:p>
                    <w:pPr>
                      <w:spacing w:line="360" w:lineRule="auto" w:before="0"/>
                      <w:ind w:left="468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Lockdown/sheltering onsite code word or signal agreed (do not use fire alarm as this will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trigger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evacuation)</w:t>
                    </w:r>
                  </w:p>
                  <w:p>
                    <w:pPr>
                      <w:spacing w:line="292" w:lineRule="exact"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CCTV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monitoring in place</w:t>
                    </w:r>
                  </w:p>
                  <w:p>
                    <w:pPr>
                      <w:spacing w:before="142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Registration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visitors</w:t>
                    </w:r>
                  </w:p>
                  <w:p>
                    <w:pPr>
                      <w:spacing w:before="146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Reference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photographs,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updated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each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term,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case 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child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missing</w:t>
                    </w:r>
                  </w:p>
                  <w:p>
                    <w:pPr>
                      <w:spacing w:before="149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Microsoft Sans Serif" w:eastAsia="Microsoft Sans Serif"/>
                        <w:sz w:val="24"/>
                      </w:rPr>
                      <w:t>🖵</w:t>
                    </w:r>
                    <w:r>
                      <w:rPr>
                        <w:rFonts w:ascii="Microsoft Sans Serif" w:eastAsia="Microsoft Sans Serif"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Up 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contact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 for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parents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guardians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pgSz w:w="11910" w:h="16840"/>
          <w:pgMar w:header="0" w:footer="981" w:top="1400" w:bottom="1200" w:left="80" w:right="80"/>
        </w:sectPr>
      </w:pPr>
    </w:p>
    <w:p>
      <w:pPr>
        <w:pStyle w:val="Heading2"/>
        <w:spacing w:before="6"/>
      </w:pPr>
      <w:bookmarkStart w:name="Emergency Preparedness Risk Assessment a" w:id="58"/>
      <w:bookmarkEnd w:id="58"/>
      <w:r>
        <w:rPr>
          <w:b w:val="0"/>
        </w:rPr>
      </w:r>
      <w:bookmarkStart w:name="_bookmark15" w:id="59"/>
      <w:bookmarkEnd w:id="59"/>
      <w:r>
        <w:rPr>
          <w:b w:val="0"/>
        </w:rPr>
      </w:r>
      <w:r>
        <w:rPr>
          <w:color w:val="006778"/>
        </w:rPr>
        <w:t>Emergency</w:t>
      </w:r>
      <w:r>
        <w:rPr>
          <w:color w:val="006778"/>
          <w:spacing w:val="-4"/>
        </w:rPr>
        <w:t> </w:t>
      </w:r>
      <w:r>
        <w:rPr>
          <w:color w:val="006778"/>
        </w:rPr>
        <w:t>Preparedness</w:t>
      </w:r>
      <w:r>
        <w:rPr>
          <w:color w:val="006778"/>
          <w:spacing w:val="-6"/>
        </w:rPr>
        <w:t> </w:t>
      </w:r>
      <w:r>
        <w:rPr>
          <w:color w:val="006778"/>
        </w:rPr>
        <w:t>Risk</w:t>
      </w:r>
      <w:r>
        <w:rPr>
          <w:color w:val="006778"/>
          <w:spacing w:val="-4"/>
        </w:rPr>
        <w:t> </w:t>
      </w:r>
      <w:r>
        <w:rPr>
          <w:color w:val="006778"/>
        </w:rPr>
        <w:t>Assessment</w:t>
      </w:r>
      <w:r>
        <w:rPr>
          <w:color w:val="006778"/>
          <w:spacing w:val="-4"/>
        </w:rPr>
        <w:t> </w:t>
      </w:r>
      <w:r>
        <w:rPr>
          <w:color w:val="006778"/>
        </w:rPr>
        <w:t>and</w:t>
      </w:r>
      <w:r>
        <w:rPr>
          <w:color w:val="006778"/>
          <w:spacing w:val="-6"/>
        </w:rPr>
        <w:t> </w:t>
      </w:r>
      <w:r>
        <w:rPr>
          <w:color w:val="006778"/>
        </w:rPr>
        <w:t>Plans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3"/>
        <w:spacing w:before="0"/>
      </w:pPr>
      <w:bookmarkStart w:name="Emergency Preparedness Risk Assessment" w:id="60"/>
      <w:bookmarkEnd w:id="60"/>
      <w:r>
        <w:rPr>
          <w:b w:val="0"/>
        </w:rPr>
      </w:r>
      <w:r>
        <w:rPr>
          <w:color w:val="528135"/>
        </w:rPr>
        <w:t>Emergency</w:t>
      </w:r>
      <w:r>
        <w:rPr>
          <w:color w:val="528135"/>
          <w:spacing w:val="-7"/>
        </w:rPr>
        <w:t> </w:t>
      </w:r>
      <w:r>
        <w:rPr>
          <w:color w:val="528135"/>
        </w:rPr>
        <w:t>Preparedness</w:t>
      </w:r>
      <w:r>
        <w:rPr>
          <w:color w:val="528135"/>
          <w:spacing w:val="-7"/>
        </w:rPr>
        <w:t> </w:t>
      </w:r>
      <w:r>
        <w:rPr>
          <w:color w:val="528135"/>
        </w:rPr>
        <w:t>Risk</w:t>
      </w:r>
      <w:r>
        <w:rPr>
          <w:color w:val="528135"/>
          <w:spacing w:val="-5"/>
        </w:rPr>
        <w:t> </w:t>
      </w:r>
      <w:r>
        <w:rPr>
          <w:color w:val="528135"/>
        </w:rPr>
        <w:t>Assessment</w:t>
      </w:r>
    </w:p>
    <w:p>
      <w:pPr>
        <w:pStyle w:val="BodyText"/>
        <w:spacing w:line="247" w:lineRule="auto" w:before="143"/>
        <w:ind w:left="937" w:right="1642" w:hanging="10"/>
      </w:pPr>
      <w:r>
        <w:rPr/>
        <w:t>When conducting this risk assessment, you need to evaluate every potential event in each of the three</w:t>
      </w:r>
      <w:r>
        <w:rPr>
          <w:spacing w:val="-47"/>
        </w:rPr>
        <w:t> </w:t>
      </w:r>
      <w:r>
        <w:rPr/>
        <w:t>categories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likelihood,</w:t>
      </w:r>
      <w:r>
        <w:rPr>
          <w:spacing w:val="-2"/>
        </w:rPr>
        <w:t> </w:t>
      </w:r>
      <w:r>
        <w:rPr/>
        <w:t>risk,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preparedness.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events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service.</w:t>
      </w:r>
    </w:p>
    <w:p>
      <w:pPr>
        <w:spacing w:before="129"/>
        <w:ind w:left="928" w:right="0" w:firstLine="0"/>
        <w:jc w:val="left"/>
        <w:rPr>
          <w:rFonts w:ascii="Calibri Light"/>
          <w:sz w:val="24"/>
        </w:rPr>
      </w:pPr>
      <w:bookmarkStart w:name="Likelihood" w:id="61"/>
      <w:bookmarkEnd w:id="61"/>
      <w:r>
        <w:rPr/>
      </w:r>
      <w:r>
        <w:rPr>
          <w:rFonts w:ascii="Calibri Light"/>
          <w:color w:val="006778"/>
          <w:sz w:val="24"/>
        </w:rPr>
        <w:t>Likelihood</w:t>
      </w:r>
    </w:p>
    <w:p>
      <w:pPr>
        <w:pStyle w:val="BodyText"/>
        <w:spacing w:before="7"/>
        <w:ind w:left="928"/>
      </w:pPr>
      <w:r>
        <w:rPr/>
        <w:t>Consider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137" w:after="0"/>
        <w:ind w:left="1648" w:right="0" w:hanging="362"/>
        <w:jc w:val="left"/>
        <w:rPr>
          <w:sz w:val="22"/>
        </w:rPr>
      </w:pPr>
      <w:r>
        <w:rPr>
          <w:sz w:val="22"/>
        </w:rPr>
        <w:t>Known</w:t>
      </w:r>
      <w:r>
        <w:rPr>
          <w:spacing w:val="-2"/>
          <w:sz w:val="22"/>
        </w:rPr>
        <w:t> </w:t>
      </w:r>
      <w:r>
        <w:rPr>
          <w:sz w:val="22"/>
        </w:rPr>
        <w:t>risks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10" w:after="0"/>
        <w:ind w:left="1648" w:right="0" w:hanging="362"/>
        <w:jc w:val="left"/>
        <w:rPr>
          <w:sz w:val="22"/>
        </w:rPr>
      </w:pPr>
      <w:r>
        <w:rPr>
          <w:sz w:val="22"/>
        </w:rPr>
        <w:t>Past</w:t>
      </w:r>
      <w:r>
        <w:rPr>
          <w:spacing w:val="-2"/>
          <w:sz w:val="22"/>
        </w:rPr>
        <w:t> </w:t>
      </w:r>
      <w:r>
        <w:rPr>
          <w:sz w:val="22"/>
        </w:rPr>
        <w:t>events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5" w:after="0"/>
        <w:ind w:left="1648" w:right="0" w:hanging="362"/>
        <w:jc w:val="left"/>
        <w:rPr>
          <w:sz w:val="22"/>
        </w:rPr>
      </w:pPr>
      <w:r>
        <w:rPr>
          <w:sz w:val="22"/>
        </w:rPr>
        <w:t>Manufacturer</w:t>
      </w:r>
      <w:r>
        <w:rPr>
          <w:spacing w:val="-4"/>
          <w:sz w:val="22"/>
        </w:rPr>
        <w:t> </w:t>
      </w:r>
      <w:r>
        <w:rPr>
          <w:sz w:val="22"/>
        </w:rPr>
        <w:t>statistics</w:t>
      </w:r>
    </w:p>
    <w:p>
      <w:pPr>
        <w:spacing w:before="138"/>
        <w:ind w:left="928" w:right="0" w:firstLine="0"/>
        <w:jc w:val="left"/>
        <w:rPr>
          <w:rFonts w:ascii="Calibri Light"/>
          <w:sz w:val="24"/>
        </w:rPr>
      </w:pPr>
      <w:bookmarkStart w:name="Risk" w:id="62"/>
      <w:bookmarkEnd w:id="62"/>
      <w:r>
        <w:rPr/>
      </w:r>
      <w:r>
        <w:rPr>
          <w:rFonts w:ascii="Calibri Light"/>
          <w:color w:val="006778"/>
          <w:sz w:val="24"/>
        </w:rPr>
        <w:t>Risk</w:t>
      </w:r>
    </w:p>
    <w:p>
      <w:pPr>
        <w:pStyle w:val="BodyText"/>
        <w:spacing w:before="7"/>
        <w:ind w:left="928"/>
      </w:pPr>
      <w:r>
        <w:rPr/>
        <w:t>Consider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137" w:after="0"/>
        <w:ind w:left="1648" w:right="0" w:hanging="362"/>
        <w:jc w:val="left"/>
        <w:rPr>
          <w:sz w:val="22"/>
        </w:rPr>
      </w:pPr>
      <w:r>
        <w:rPr>
          <w:sz w:val="22"/>
        </w:rPr>
        <w:t>Threat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life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emotional</w:t>
      </w:r>
      <w:r>
        <w:rPr>
          <w:spacing w:val="-2"/>
          <w:sz w:val="22"/>
        </w:rPr>
        <w:t> </w:t>
      </w:r>
      <w:r>
        <w:rPr>
          <w:sz w:val="22"/>
        </w:rPr>
        <w:t>wellbeing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Disruption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8" w:after="0"/>
        <w:ind w:left="1648" w:right="0" w:hanging="361"/>
        <w:jc w:val="left"/>
        <w:rPr>
          <w:sz w:val="22"/>
        </w:rPr>
      </w:pPr>
      <w:r>
        <w:rPr>
          <w:sz w:val="22"/>
        </w:rPr>
        <w:t>Possibility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failures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z w:val="22"/>
        </w:rPr>
        <w:t>trust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7" w:after="0"/>
        <w:ind w:left="1648" w:right="0" w:hanging="361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impact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8" w:after="0"/>
        <w:ind w:left="1648" w:right="0" w:hanging="361"/>
        <w:jc w:val="left"/>
        <w:rPr>
          <w:sz w:val="22"/>
        </w:rPr>
      </w:pP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issues</w:t>
      </w:r>
    </w:p>
    <w:p>
      <w:pPr>
        <w:spacing w:before="138"/>
        <w:ind w:left="928" w:right="0" w:firstLine="0"/>
        <w:jc w:val="left"/>
        <w:rPr>
          <w:rFonts w:ascii="Calibri Light"/>
          <w:sz w:val="24"/>
        </w:rPr>
      </w:pPr>
      <w:bookmarkStart w:name="Preparedness" w:id="63"/>
      <w:bookmarkEnd w:id="63"/>
      <w:r>
        <w:rPr/>
      </w:r>
      <w:r>
        <w:rPr>
          <w:rFonts w:ascii="Calibri Light"/>
          <w:color w:val="006778"/>
          <w:sz w:val="24"/>
        </w:rPr>
        <w:t>Preparedness</w:t>
      </w:r>
    </w:p>
    <w:p>
      <w:pPr>
        <w:pStyle w:val="BodyText"/>
        <w:spacing w:before="7"/>
        <w:ind w:left="928"/>
      </w:pPr>
      <w:r>
        <w:rPr/>
        <w:t>Consider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3"/>
        </w:numPr>
        <w:tabs>
          <w:tab w:pos="1647" w:val="left" w:leader="none"/>
          <w:tab w:pos="1649" w:val="left" w:leader="none"/>
        </w:tabs>
        <w:spacing w:line="240" w:lineRule="auto" w:before="137" w:after="0"/>
        <w:ind w:left="1648" w:right="0" w:hanging="362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2"/>
          <w:sz w:val="22"/>
        </w:rPr>
        <w:t> </w:t>
      </w:r>
      <w:r>
        <w:rPr>
          <w:sz w:val="22"/>
        </w:rPr>
        <w:t>are in</w:t>
      </w:r>
      <w:r>
        <w:rPr>
          <w:spacing w:val="-3"/>
          <w:sz w:val="22"/>
        </w:rPr>
        <w:t> </w:t>
      </w:r>
      <w:r>
        <w:rPr>
          <w:sz w:val="22"/>
        </w:rPr>
        <w:t>place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responsible?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policies,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statements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date?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8" w:after="0"/>
        <w:ind w:left="1648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trained?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10" w:after="0"/>
        <w:ind w:left="1648" w:right="0" w:hanging="361"/>
        <w:jc w:val="left"/>
        <w:rPr>
          <w:sz w:val="22"/>
        </w:rPr>
      </w:pPr>
      <w:r>
        <w:rPr>
          <w:sz w:val="22"/>
        </w:rPr>
        <w:t>Insurance cover</w:t>
      </w:r>
    </w:p>
    <w:p>
      <w:pPr>
        <w:pStyle w:val="ListParagraph"/>
        <w:numPr>
          <w:ilvl w:val="0"/>
          <w:numId w:val="13"/>
        </w:numPr>
        <w:tabs>
          <w:tab w:pos="1648" w:val="left" w:leader="none"/>
          <w:tab w:pos="1649" w:val="left" w:leader="none"/>
        </w:tabs>
        <w:spacing w:line="240" w:lineRule="auto" w:before="7" w:after="0"/>
        <w:ind w:left="1648" w:right="0" w:hanging="361"/>
        <w:jc w:val="left"/>
        <w:rPr>
          <w:sz w:val="22"/>
        </w:rPr>
      </w:pPr>
      <w:r>
        <w:rPr>
          <w:sz w:val="22"/>
        </w:rPr>
        <w:t>Availability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back-up</w:t>
      </w:r>
      <w:r>
        <w:rPr>
          <w:spacing w:val="-3"/>
          <w:sz w:val="22"/>
        </w:rPr>
        <w:t> </w:t>
      </w:r>
      <w:r>
        <w:rPr>
          <w:sz w:val="22"/>
        </w:rPr>
        <w:t>systems</w:t>
      </w:r>
    </w:p>
    <w:p>
      <w:pPr>
        <w:pStyle w:val="ListParagraph"/>
        <w:numPr>
          <w:ilvl w:val="0"/>
          <w:numId w:val="13"/>
        </w:numPr>
        <w:tabs>
          <w:tab w:pos="1649" w:val="left" w:leader="none"/>
          <w:tab w:pos="1650" w:val="left" w:leader="none"/>
        </w:tabs>
        <w:spacing w:line="240" w:lineRule="auto" w:before="8" w:after="0"/>
        <w:ind w:left="1649" w:right="0" w:hanging="361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44" w:lineRule="auto"/>
        <w:ind w:left="937" w:right="1745" w:hanging="10"/>
      </w:pPr>
      <w:r>
        <w:rPr/>
        <w:t>For each category in the table below, assign the value that you believe accurately reflects the present</w:t>
      </w:r>
      <w:r>
        <w:rPr>
          <w:spacing w:val="-47"/>
        </w:rPr>
        <w:t> </w:t>
      </w:r>
      <w:r>
        <w:rPr/>
        <w:t>situation.</w:t>
      </w:r>
      <w:r>
        <w:rPr>
          <w:spacing w:val="-4"/>
        </w:rPr>
        <w:t> </w:t>
      </w:r>
      <w:r>
        <w:rPr/>
        <w:t>Multiply</w:t>
      </w:r>
      <w:r>
        <w:rPr>
          <w:spacing w:val="-2"/>
        </w:rPr>
        <w:t> </w:t>
      </w:r>
      <w:r>
        <w:rPr/>
        <w:t>the ratings for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likelihood,</w:t>
      </w:r>
      <w:r>
        <w:rPr>
          <w:spacing w:val="-3"/>
        </w:rPr>
        <w:t> </w:t>
      </w:r>
      <w:r>
        <w:rPr/>
        <w:t>risk and</w:t>
      </w:r>
      <w:r>
        <w:rPr>
          <w:spacing w:val="-1"/>
        </w:rPr>
        <w:t> </w:t>
      </w:r>
      <w:r>
        <w:rPr/>
        <w:t>preparedness.</w:t>
      </w:r>
    </w:p>
    <w:p>
      <w:pPr>
        <w:pStyle w:val="BodyText"/>
        <w:spacing w:line="244" w:lineRule="auto" w:before="134"/>
        <w:ind w:left="937" w:right="1587" w:hanging="10"/>
      </w:pPr>
      <w:r>
        <w:rPr/>
        <w:t>The total values, in descending order, will represent the events most in need of focus and resources for</w:t>
      </w:r>
      <w:r>
        <w:rPr>
          <w:spacing w:val="-47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planning.</w:t>
      </w:r>
    </w:p>
    <w:p>
      <w:pPr>
        <w:pStyle w:val="BodyText"/>
        <w:spacing w:line="360" w:lineRule="auto" w:before="129"/>
        <w:ind w:left="927" w:right="5923"/>
      </w:pPr>
      <w:r>
        <w:rPr/>
        <w:t>Determine a value below which no action is necessary.</w:t>
      </w:r>
      <w:r>
        <w:rPr>
          <w:spacing w:val="-47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is 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service.</w:t>
      </w:r>
    </w:p>
    <w:p>
      <w:pPr>
        <w:spacing w:after="0" w:line="360" w:lineRule="auto"/>
        <w:sectPr>
          <w:pgSz w:w="11910" w:h="16840"/>
          <w:pgMar w:header="0" w:footer="981" w:top="1420" w:bottom="1200" w:left="80" w:right="80"/>
        </w:sect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667"/>
        <w:gridCol w:w="667"/>
        <w:gridCol w:w="633"/>
        <w:gridCol w:w="729"/>
        <w:gridCol w:w="861"/>
        <w:gridCol w:w="926"/>
        <w:gridCol w:w="1248"/>
        <w:gridCol w:w="1418"/>
        <w:gridCol w:w="1190"/>
        <w:gridCol w:w="936"/>
        <w:gridCol w:w="826"/>
        <w:gridCol w:w="1092"/>
        <w:gridCol w:w="1138"/>
      </w:tblGrid>
      <w:tr>
        <w:trPr>
          <w:trHeight w:val="427" w:hRule="atLeast"/>
        </w:trPr>
        <w:tc>
          <w:tcPr>
            <w:tcW w:w="3660" w:type="dxa"/>
            <w:shd w:val="clear" w:color="auto" w:fill="528135"/>
          </w:tcPr>
          <w:p>
            <w:pPr>
              <w:pStyle w:val="TableParagraph"/>
              <w:spacing w:line="292" w:lineRule="exact"/>
              <w:ind w:left="1510" w:right="119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96" w:type="dxa"/>
            <w:gridSpan w:val="4"/>
            <w:shd w:val="clear" w:color="auto" w:fill="528135"/>
          </w:tcPr>
          <w:p>
            <w:pPr>
              <w:pStyle w:val="TableParagraph"/>
              <w:spacing w:line="292" w:lineRule="exact"/>
              <w:ind w:left="8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LIKELIHOOD</w:t>
            </w:r>
          </w:p>
        </w:tc>
        <w:tc>
          <w:tcPr>
            <w:tcW w:w="5643" w:type="dxa"/>
            <w:gridSpan w:val="5"/>
            <w:shd w:val="clear" w:color="auto" w:fill="528135"/>
          </w:tcPr>
          <w:p>
            <w:pPr>
              <w:pStyle w:val="TableParagraph"/>
              <w:spacing w:line="292" w:lineRule="exact"/>
              <w:ind w:left="2715" w:right="23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</w:p>
        </w:tc>
        <w:tc>
          <w:tcPr>
            <w:tcW w:w="2854" w:type="dxa"/>
            <w:gridSpan w:val="3"/>
            <w:shd w:val="clear" w:color="auto" w:fill="528135"/>
          </w:tcPr>
          <w:p>
            <w:pPr>
              <w:pStyle w:val="TableParagraph"/>
              <w:spacing w:line="292" w:lineRule="exact"/>
              <w:ind w:left="7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PREPAREDNESS</w:t>
            </w:r>
          </w:p>
        </w:tc>
        <w:tc>
          <w:tcPr>
            <w:tcW w:w="1138" w:type="dxa"/>
            <w:shd w:val="clear" w:color="auto" w:fill="528135"/>
          </w:tcPr>
          <w:p>
            <w:pPr>
              <w:pStyle w:val="TableParagraph"/>
              <w:spacing w:line="292" w:lineRule="exact"/>
              <w:ind w:left="3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>
        <w:trPr>
          <w:trHeight w:val="454" w:hRule="atLeast"/>
        </w:trPr>
        <w:tc>
          <w:tcPr>
            <w:tcW w:w="3660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shd w:val="clear" w:color="auto" w:fill="A8D08D"/>
          </w:tcPr>
          <w:p>
            <w:pPr>
              <w:pStyle w:val="TableParagraph"/>
              <w:spacing w:before="3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</w:tc>
        <w:tc>
          <w:tcPr>
            <w:tcW w:w="667" w:type="dxa"/>
            <w:shd w:val="clear" w:color="auto" w:fill="A8D08D"/>
          </w:tcPr>
          <w:p>
            <w:pPr>
              <w:pStyle w:val="TableParagraph"/>
              <w:spacing w:before="3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</w:p>
        </w:tc>
        <w:tc>
          <w:tcPr>
            <w:tcW w:w="633" w:type="dxa"/>
            <w:shd w:val="clear" w:color="auto" w:fill="A8D08D"/>
          </w:tcPr>
          <w:p>
            <w:pPr>
              <w:pStyle w:val="TableParagraph"/>
              <w:spacing w:before="3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</w:tc>
        <w:tc>
          <w:tcPr>
            <w:tcW w:w="729" w:type="dxa"/>
            <w:shd w:val="clear" w:color="auto" w:fill="A8D08D"/>
          </w:tcPr>
          <w:p>
            <w:pPr>
              <w:pStyle w:val="TableParagraph"/>
              <w:spacing w:before="3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NONE</w:t>
            </w:r>
          </w:p>
        </w:tc>
        <w:tc>
          <w:tcPr>
            <w:tcW w:w="861" w:type="dxa"/>
            <w:shd w:val="clear" w:color="auto" w:fill="A8D08D"/>
          </w:tcPr>
          <w:p>
            <w:pPr>
              <w:pStyle w:val="TableParagraph"/>
              <w:spacing w:before="3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LIFE</w:t>
            </w:r>
          </w:p>
          <w:p>
            <w:pPr>
              <w:pStyle w:val="TableParagraph"/>
              <w:spacing w:line="206" w:lineRule="exact" w:before="5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THREAT</w:t>
            </w:r>
          </w:p>
        </w:tc>
        <w:tc>
          <w:tcPr>
            <w:tcW w:w="926" w:type="dxa"/>
            <w:shd w:val="clear" w:color="auto" w:fill="A8D08D"/>
          </w:tcPr>
          <w:p>
            <w:pPr>
              <w:pStyle w:val="TableParagraph"/>
              <w:spacing w:before="3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HEALTH/</w:t>
            </w:r>
          </w:p>
          <w:p>
            <w:pPr>
              <w:pStyle w:val="TableParagraph"/>
              <w:spacing w:line="206" w:lineRule="exact" w:before="5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SAFETY</w:t>
            </w:r>
          </w:p>
        </w:tc>
        <w:tc>
          <w:tcPr>
            <w:tcW w:w="1248" w:type="dxa"/>
            <w:shd w:val="clear" w:color="auto" w:fill="A8D08D"/>
          </w:tcPr>
          <w:p>
            <w:pPr>
              <w:pStyle w:val="TableParagraph"/>
              <w:spacing w:before="3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</w:p>
          <w:p>
            <w:pPr>
              <w:pStyle w:val="TableParagraph"/>
              <w:spacing w:line="206" w:lineRule="exact" w:before="5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DISRUPTION</w:t>
            </w:r>
          </w:p>
        </w:tc>
        <w:tc>
          <w:tcPr>
            <w:tcW w:w="1418" w:type="dxa"/>
            <w:shd w:val="clear" w:color="auto" w:fill="A8D08D"/>
          </w:tcPr>
          <w:p>
            <w:pPr>
              <w:pStyle w:val="TableParagraph"/>
              <w:spacing w:before="3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MODERATE</w:t>
            </w:r>
          </w:p>
          <w:p>
            <w:pPr>
              <w:pStyle w:val="TableParagraph"/>
              <w:spacing w:line="206" w:lineRule="exact" w:before="5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DISRUPTION</w:t>
            </w:r>
          </w:p>
        </w:tc>
        <w:tc>
          <w:tcPr>
            <w:tcW w:w="1190" w:type="dxa"/>
            <w:shd w:val="clear" w:color="auto" w:fill="A8D08D"/>
          </w:tcPr>
          <w:p>
            <w:pPr>
              <w:pStyle w:val="TableParagraph"/>
              <w:spacing w:before="3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LOW</w:t>
            </w:r>
          </w:p>
          <w:p>
            <w:pPr>
              <w:pStyle w:val="TableParagraph"/>
              <w:spacing w:line="206" w:lineRule="exact" w:before="5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DISRUPTION</w:t>
            </w:r>
          </w:p>
        </w:tc>
        <w:tc>
          <w:tcPr>
            <w:tcW w:w="936" w:type="dxa"/>
            <w:shd w:val="clear" w:color="auto" w:fill="A8D08D"/>
          </w:tcPr>
          <w:p>
            <w:pPr>
              <w:pStyle w:val="TableParagraph"/>
              <w:spacing w:before="3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POOR</w:t>
            </w:r>
          </w:p>
        </w:tc>
        <w:tc>
          <w:tcPr>
            <w:tcW w:w="826" w:type="dxa"/>
            <w:shd w:val="clear" w:color="auto" w:fill="A8D08D"/>
          </w:tcPr>
          <w:p>
            <w:pPr>
              <w:pStyle w:val="TableParagraph"/>
              <w:spacing w:before="3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</w:p>
        </w:tc>
        <w:tc>
          <w:tcPr>
            <w:tcW w:w="1092" w:type="dxa"/>
            <w:shd w:val="clear" w:color="auto" w:fill="A8D08D"/>
          </w:tcPr>
          <w:p>
            <w:pPr>
              <w:pStyle w:val="TableParagraph"/>
              <w:spacing w:before="3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GOOD</w:t>
            </w:r>
          </w:p>
        </w:tc>
        <w:tc>
          <w:tcPr>
            <w:tcW w:w="1138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3660" w:type="dxa"/>
            <w:shd w:val="clear" w:color="auto" w:fill="E1EED9"/>
          </w:tcPr>
          <w:p>
            <w:pPr>
              <w:pStyle w:val="TableParagraph"/>
              <w:spacing w:line="267" w:lineRule="exact"/>
              <w:ind w:left="1348" w:right="13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SCORE</w:t>
            </w:r>
          </w:p>
        </w:tc>
        <w:tc>
          <w:tcPr>
            <w:tcW w:w="667" w:type="dxa"/>
            <w:shd w:val="clear" w:color="auto" w:fill="E1EED9"/>
          </w:tcPr>
          <w:p>
            <w:pPr>
              <w:pStyle w:val="TableParagraph"/>
              <w:spacing w:line="267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shd w:val="clear" w:color="auto" w:fill="E1EED9"/>
          </w:tcPr>
          <w:p>
            <w:pPr>
              <w:pStyle w:val="TableParagraph"/>
              <w:spacing w:line="267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33" w:type="dxa"/>
            <w:shd w:val="clear" w:color="auto" w:fill="E1EED9"/>
          </w:tcPr>
          <w:p>
            <w:pPr>
              <w:pStyle w:val="TableParagraph"/>
              <w:spacing w:line="267" w:lineRule="exact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29" w:type="dxa"/>
            <w:shd w:val="clear" w:color="auto" w:fill="E1EED9"/>
          </w:tcPr>
          <w:p>
            <w:pPr>
              <w:pStyle w:val="TableParagraph"/>
              <w:spacing w:line="267" w:lineRule="exact"/>
              <w:ind w:right="12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861" w:type="dxa"/>
            <w:shd w:val="clear" w:color="auto" w:fill="E1EED9"/>
          </w:tcPr>
          <w:p>
            <w:pPr>
              <w:pStyle w:val="TableParagraph"/>
              <w:spacing w:line="267" w:lineRule="exact"/>
              <w:ind w:left="5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926" w:type="dxa"/>
            <w:shd w:val="clear" w:color="auto" w:fill="E1EED9"/>
          </w:tcPr>
          <w:p>
            <w:pPr>
              <w:pStyle w:val="TableParagraph"/>
              <w:spacing w:line="267" w:lineRule="exact"/>
              <w:ind w:left="54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248" w:type="dxa"/>
            <w:shd w:val="clear" w:color="auto" w:fill="E1EED9"/>
          </w:tcPr>
          <w:p>
            <w:pPr>
              <w:pStyle w:val="TableParagraph"/>
              <w:spacing w:line="267" w:lineRule="exact"/>
              <w:ind w:left="7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418" w:type="dxa"/>
            <w:shd w:val="clear" w:color="auto" w:fill="E1EED9"/>
          </w:tcPr>
          <w:p>
            <w:pPr>
              <w:pStyle w:val="TableParagraph"/>
              <w:spacing w:line="267" w:lineRule="exact"/>
              <w:ind w:left="3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90" w:type="dxa"/>
            <w:shd w:val="clear" w:color="auto" w:fill="E1EED9"/>
          </w:tcPr>
          <w:p>
            <w:pPr>
              <w:pStyle w:val="TableParagraph"/>
              <w:spacing w:line="267" w:lineRule="exact"/>
              <w:ind w:left="67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36" w:type="dxa"/>
            <w:shd w:val="clear" w:color="auto" w:fill="E1EED9"/>
          </w:tcPr>
          <w:p>
            <w:pPr>
              <w:pStyle w:val="TableParagraph"/>
              <w:spacing w:line="267" w:lineRule="exact"/>
              <w:ind w:left="55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26" w:type="dxa"/>
            <w:shd w:val="clear" w:color="auto" w:fill="E1EED9"/>
          </w:tcPr>
          <w:p>
            <w:pPr>
              <w:pStyle w:val="TableParagraph"/>
              <w:spacing w:line="267" w:lineRule="exact"/>
              <w:ind w:left="49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92" w:type="dxa"/>
            <w:shd w:val="clear" w:color="auto" w:fill="E1EED9"/>
          </w:tcPr>
          <w:p>
            <w:pPr>
              <w:pStyle w:val="TableParagraph"/>
              <w:spacing w:line="267" w:lineRule="exact"/>
              <w:ind w:left="6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1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5991" w:type="dxa"/>
            <w:gridSpan w:val="14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HUMAN</w:t>
            </w: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Bomb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Threat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Abduction/Missing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1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Emergency</w:t>
            </w:r>
          </w:p>
          <w:p>
            <w:pPr>
              <w:pStyle w:val="TableParagraph"/>
              <w:spacing w:line="280" w:lineRule="atLeast" w:before="1"/>
              <w:ind w:left="390" w:right="143" w:hanging="10"/>
              <w:rPr>
                <w:sz w:val="20"/>
              </w:rPr>
            </w:pPr>
            <w:r>
              <w:rPr>
                <w:sz w:val="20"/>
              </w:rPr>
              <w:t>(E.G. Anaphylaxis, Choking, Fracture –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involving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adult)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80"/>
              <w:rPr>
                <w:sz w:val="20"/>
              </w:rPr>
            </w:pPr>
            <w:r>
              <w:rPr>
                <w:sz w:val="20"/>
              </w:rPr>
              <w:t>Violence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Threat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Violence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Disaster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Death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Child/Adult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5991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NATURAL</w:t>
            </w:r>
          </w:p>
        </w:tc>
      </w:tr>
      <w:tr>
        <w:trPr>
          <w:trHeight w:val="282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80"/>
              <w:rPr>
                <w:sz w:val="20"/>
              </w:rPr>
            </w:pPr>
            <w:r>
              <w:rPr>
                <w:sz w:val="20"/>
              </w:rPr>
              <w:t>Epidemic/Pandemic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Lightning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Occurrence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Storm/Flooding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Snow/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80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Contamination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15991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</w:p>
        </w:tc>
      </w:tr>
      <w:tr>
        <w:trPr>
          <w:trHeight w:val="407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80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Failure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Fire,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Internal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Generator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Failure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80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Exposure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Heating/Ventilation/Air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Conditioning</w:t>
            </w:r>
          </w:p>
          <w:p>
            <w:pPr>
              <w:pStyle w:val="TableParagraph"/>
              <w:spacing w:before="37"/>
              <w:ind w:left="390"/>
              <w:rPr>
                <w:sz w:val="20"/>
              </w:rPr>
            </w:pPr>
            <w:r>
              <w:rPr>
                <w:sz w:val="20"/>
              </w:rPr>
              <w:t>Failure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Failure/Contamination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Leak/Explosion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57"/>
        <w:ind w:right="303"/>
        <w:jc w:val="right"/>
      </w:pPr>
      <w:r>
        <w:rPr/>
        <w:t>21</w:t>
      </w:r>
    </w:p>
    <w:p>
      <w:pPr>
        <w:spacing w:after="0"/>
        <w:jc w:val="right"/>
        <w:sectPr>
          <w:footerReference w:type="default" r:id="rId13"/>
          <w:pgSz w:w="16840" w:h="11910" w:orient="landscape"/>
          <w:pgMar w:footer="0" w:header="0" w:top="1100" w:bottom="280" w:left="460" w:right="100"/>
        </w:sectPr>
      </w:pPr>
    </w:p>
    <w:p>
      <w:pPr>
        <w:pStyle w:val="Heading3"/>
        <w:ind w:left="352"/>
      </w:pPr>
      <w:bookmarkStart w:name="Sample Plan 1" w:id="64"/>
      <w:bookmarkEnd w:id="64"/>
      <w:r>
        <w:rPr>
          <w:b w:val="0"/>
        </w:rPr>
      </w:r>
      <w:r>
        <w:rPr>
          <w:color w:val="528135"/>
        </w:rPr>
        <w:t>Sample</w:t>
      </w:r>
      <w:r>
        <w:rPr>
          <w:color w:val="528135"/>
          <w:spacing w:val="-3"/>
        </w:rPr>
        <w:t> </w:t>
      </w:r>
      <w:r>
        <w:rPr>
          <w:color w:val="528135"/>
        </w:rPr>
        <w:t>Plan</w:t>
      </w:r>
      <w:r>
        <w:rPr>
          <w:color w:val="528135"/>
          <w:spacing w:val="-5"/>
        </w:rPr>
        <w:t> </w:t>
      </w:r>
      <w:r>
        <w:rPr>
          <w:color w:val="528135"/>
        </w:rPr>
        <w:t>1</w:t>
      </w: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7563"/>
      </w:tblGrid>
      <w:tr>
        <w:trPr>
          <w:trHeight w:val="393" w:hRule="atLeast"/>
        </w:trPr>
        <w:tc>
          <w:tcPr>
            <w:tcW w:w="9901" w:type="dxa"/>
            <w:gridSpan w:val="2"/>
            <w:shd w:val="clear" w:color="auto" w:fill="79B800"/>
          </w:tcPr>
          <w:p>
            <w:pPr>
              <w:pStyle w:val="TableParagraph"/>
              <w:spacing w:before="2"/>
              <w:ind w:left="304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EMERGENCY: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SEVERE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COLD/SNOW/ICE</w:t>
            </w:r>
          </w:p>
        </w:tc>
      </w:tr>
      <w:tr>
        <w:trPr>
          <w:trHeight w:val="1350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RISKS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exposed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accident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Slips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falls</w:t>
            </w:r>
          </w:p>
        </w:tc>
      </w:tr>
      <w:tr>
        <w:trPr>
          <w:trHeight w:val="2361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PREPAREDNESS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Frost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tanks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Sourcing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salt 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autumn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unoccupied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spells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forecasting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535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 (e.g. WhatsApp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App)</w:t>
            </w:r>
          </w:p>
        </w:tc>
      </w:tr>
      <w:tr>
        <w:trPr>
          <w:trHeight w:val="5608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857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Respond to warnings/advice received from national news media or local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authorities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865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Check facility systems, water, gas, electricity supply – if not working, call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55" w:lineRule="exact" w:before="1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784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Contact maintenance for distribution of salt on all external pathways 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driveways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952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Assess Health &amp; Safety risks –consider all potential areas of risk such 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structures, sources of heat and/or water compromised, grounds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unsafe.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shutdown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536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Communication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Communications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App)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communicate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parents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283" w:val="left" w:leader="none"/>
                <w:tab w:pos="4391" w:val="left" w:leader="none"/>
              </w:tabs>
              <w:spacing w:line="360" w:lineRule="auto" w:before="1"/>
              <w:ind w:left="469" w:right="3146"/>
              <w:jc w:val="both"/>
              <w:rPr>
                <w:sz w:val="20"/>
              </w:rPr>
            </w:pPr>
            <w:r>
              <w:rPr>
                <w:sz w:val="20"/>
              </w:rPr>
              <w:t>Plumber: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Electrician: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ESB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Networks: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Networks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Ireland: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_</w:t>
            </w:r>
          </w:p>
        </w:tc>
      </w:tr>
      <w:tr>
        <w:trPr>
          <w:trHeight w:val="1962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RECOVERY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grounds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Repair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Majeure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Hive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Liaise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restoration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  <w:tab w:pos="830" w:val="left" w:leader="none"/>
              </w:tabs>
              <w:spacing w:line="240" w:lineRule="auto" w:before="3" w:after="0"/>
              <w:ind w:left="82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preparedness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4"/>
        </w:rPr>
        <w:sectPr>
          <w:footerReference w:type="default" r:id="rId14"/>
          <w:pgSz w:w="11910" w:h="16840"/>
          <w:pgMar w:footer="506" w:header="0" w:top="940" w:bottom="700" w:left="780" w:right="300"/>
          <w:pgNumType w:start="22"/>
        </w:sectPr>
      </w:pPr>
    </w:p>
    <w:p>
      <w:pPr>
        <w:spacing w:before="32"/>
        <w:ind w:left="352" w:right="0" w:firstLine="0"/>
        <w:jc w:val="left"/>
        <w:rPr>
          <w:b/>
          <w:sz w:val="26"/>
        </w:rPr>
      </w:pPr>
      <w:bookmarkStart w:name="Sample Plan 2" w:id="65"/>
      <w:bookmarkEnd w:id="65"/>
      <w:r>
        <w:rPr/>
      </w:r>
      <w:r>
        <w:rPr>
          <w:b/>
          <w:color w:val="528135"/>
          <w:sz w:val="26"/>
        </w:rPr>
        <w:t>Sample</w:t>
      </w:r>
      <w:r>
        <w:rPr>
          <w:b/>
          <w:color w:val="528135"/>
          <w:spacing w:val="-3"/>
          <w:sz w:val="26"/>
        </w:rPr>
        <w:t> </w:t>
      </w:r>
      <w:r>
        <w:rPr>
          <w:b/>
          <w:color w:val="528135"/>
          <w:sz w:val="26"/>
        </w:rPr>
        <w:t>Plan</w:t>
      </w:r>
      <w:r>
        <w:rPr>
          <w:b/>
          <w:color w:val="528135"/>
          <w:spacing w:val="-5"/>
          <w:sz w:val="26"/>
        </w:rPr>
        <w:t> </w:t>
      </w:r>
      <w:r>
        <w:rPr>
          <w:b/>
          <w:color w:val="528135"/>
          <w:sz w:val="26"/>
        </w:rPr>
        <w:t>2</w:t>
      </w: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7563"/>
      </w:tblGrid>
      <w:tr>
        <w:trPr>
          <w:trHeight w:val="340" w:hRule="atLeast"/>
        </w:trPr>
        <w:tc>
          <w:tcPr>
            <w:tcW w:w="9901" w:type="dxa"/>
            <w:gridSpan w:val="2"/>
            <w:shd w:val="clear" w:color="auto" w:fill="79B800"/>
          </w:tcPr>
          <w:p>
            <w:pPr>
              <w:pStyle w:val="TableParagraph"/>
              <w:spacing w:line="320" w:lineRule="exact"/>
              <w:ind w:left="2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EMERGENCY: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MISSING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CHILD/CHILD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ABDUCTION</w:t>
            </w:r>
          </w:p>
        </w:tc>
      </w:tr>
      <w:tr>
        <w:trPr>
          <w:trHeight w:val="549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line="29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RISKS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Injury,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trauma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</w:tr>
      <w:tr>
        <w:trPr>
          <w:trHeight w:val="3378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PREPAREDNESS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boundaries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ratios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guardians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Registration,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visitors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CCTV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monitoring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40" w:lineRule="auto" w:before="2" w:after="0"/>
              <w:ind w:left="829" w:right="535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ELC/SAC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Authorisation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Collect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(ELC)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Missing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Child/Young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 Policy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(SAC)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3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protocol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photographs,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annually</w:t>
            </w:r>
          </w:p>
        </w:tc>
      </w:tr>
      <w:tr>
        <w:trPr>
          <w:trHeight w:val="3839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missing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112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protected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manager/person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Notify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guardians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Convene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2" w:after="0"/>
              <w:ind w:left="829" w:right="536" w:hanging="360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Garda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Síochána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photograph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accurate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what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 was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wearing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3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enquiries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2" w:after="0"/>
              <w:ind w:left="829" w:right="535" w:hanging="360"/>
              <w:jc w:val="left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press release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assistance with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advice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Garda Síochána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53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Síochána</w:t>
            </w:r>
          </w:p>
        </w:tc>
      </w:tr>
      <w:tr>
        <w:trPr>
          <w:trHeight w:val="3122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RECOVERY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55" w:lineRule="exact" w:before="0" w:after="0"/>
              <w:ind w:left="930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found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54" w:lineRule="exact" w:before="0" w:after="0"/>
              <w:ind w:left="930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54" w:lineRule="exact" w:before="0" w:after="0"/>
              <w:ind w:left="930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54" w:lineRule="exact" w:before="0" w:after="0"/>
              <w:ind w:left="930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counsellors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55" w:lineRule="exact" w:before="0" w:after="0"/>
              <w:ind w:left="930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0" w:val="left" w:leader="none"/>
                <w:tab w:pos="931" w:val="left" w:leader="none"/>
              </w:tabs>
              <w:spacing w:line="240" w:lineRule="auto" w:before="2" w:after="0"/>
              <w:ind w:left="930" w:right="536" w:hanging="42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Notify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Tusla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Child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(Early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Years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Services)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VIII,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Incident Form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1" w:val="left" w:leader="none"/>
                <w:tab w:pos="932" w:val="left" w:leader="none"/>
              </w:tabs>
              <w:spacing w:line="255" w:lineRule="exact" w:before="0" w:after="0"/>
              <w:ind w:left="931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1" w:val="left" w:leader="none"/>
                <w:tab w:pos="932" w:val="left" w:leader="none"/>
              </w:tabs>
              <w:spacing w:line="254" w:lineRule="exact" w:before="0" w:after="0"/>
              <w:ind w:left="931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Initiate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31" w:val="left" w:leader="none"/>
                <w:tab w:pos="932" w:val="left" w:leader="none"/>
              </w:tabs>
              <w:spacing w:line="255" w:lineRule="exact" w:before="0" w:after="0"/>
              <w:ind w:left="931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Assessment 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</w:tr>
    </w:tbl>
    <w:p>
      <w:pPr>
        <w:spacing w:after="0" w:line="255" w:lineRule="exact"/>
        <w:jc w:val="left"/>
        <w:rPr>
          <w:sz w:val="20"/>
        </w:rPr>
        <w:sectPr>
          <w:pgSz w:w="11910" w:h="16840"/>
          <w:pgMar w:header="0" w:footer="506" w:top="940" w:bottom="700" w:left="780" w:right="300"/>
        </w:sectPr>
      </w:pPr>
    </w:p>
    <w:p>
      <w:pPr>
        <w:pStyle w:val="Heading3"/>
        <w:ind w:left="352"/>
      </w:pPr>
      <w:bookmarkStart w:name="Sample Plan 3" w:id="66"/>
      <w:bookmarkEnd w:id="66"/>
      <w:r>
        <w:rPr>
          <w:b w:val="0"/>
        </w:rPr>
      </w:r>
      <w:r>
        <w:rPr>
          <w:color w:val="528135"/>
        </w:rPr>
        <w:t>Sample</w:t>
      </w:r>
      <w:r>
        <w:rPr>
          <w:color w:val="528135"/>
          <w:spacing w:val="-3"/>
        </w:rPr>
        <w:t> </w:t>
      </w:r>
      <w:r>
        <w:rPr>
          <w:color w:val="528135"/>
        </w:rPr>
        <w:t>Plan</w:t>
      </w:r>
      <w:r>
        <w:rPr>
          <w:color w:val="528135"/>
          <w:spacing w:val="-5"/>
        </w:rPr>
        <w:t> </w:t>
      </w:r>
      <w:r>
        <w:rPr>
          <w:color w:val="528135"/>
        </w:rPr>
        <w:t>3</w:t>
      </w: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7563"/>
      </w:tblGrid>
      <w:tr>
        <w:trPr>
          <w:trHeight w:val="340" w:hRule="atLeast"/>
        </w:trPr>
        <w:tc>
          <w:tcPr>
            <w:tcW w:w="9901" w:type="dxa"/>
            <w:gridSpan w:val="2"/>
            <w:shd w:val="clear" w:color="auto" w:fill="79B800"/>
          </w:tcPr>
          <w:p>
            <w:pPr>
              <w:pStyle w:val="TableParagraph"/>
              <w:spacing w:line="320" w:lineRule="exact"/>
              <w:ind w:left="342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EMERGENCY: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DEATH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A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CHILD</w:t>
            </w:r>
          </w:p>
        </w:tc>
      </w:tr>
      <w:tr>
        <w:trPr>
          <w:trHeight w:val="1497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RISKS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40" w:lineRule="auto" w:before="2" w:after="0"/>
              <w:ind w:left="829" w:right="578" w:hanging="360"/>
              <w:jc w:val="left"/>
              <w:rPr>
                <w:sz w:val="20"/>
              </w:rPr>
            </w:pPr>
            <w:r>
              <w:rPr>
                <w:sz w:val="20"/>
              </w:rPr>
              <w:t>Critical Risk due to an on-site or off-site (during outing) event (such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sids</w:t>
            </w:r>
            <w:hyperlink w:history="true" w:anchor="_bookmark16">
              <w:r>
                <w:rPr>
                  <w:sz w:val="20"/>
                  <w:vertAlign w:val="superscript"/>
                </w:rPr>
                <w:t>5</w:t>
              </w:r>
            </w:hyperlink>
            <w:r>
              <w:rPr>
                <w:sz w:val="20"/>
                <w:vertAlign w:val="baseline"/>
              </w:rPr>
              <w:t>/choking/ gas explosion/shooting/drowning) or medical issue (death of</w:t>
            </w:r>
            <w:r>
              <w:rPr>
                <w:spacing w:val="-4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child who has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underlying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medical issues)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53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death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occurs</w:t>
            </w:r>
          </w:p>
        </w:tc>
      </w:tr>
      <w:tr>
        <w:trPr>
          <w:trHeight w:val="6066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PREPAREDNESS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2" w:after="0"/>
              <w:ind w:left="829" w:right="662" w:hanging="360"/>
              <w:jc w:val="left"/>
              <w:rPr>
                <w:sz w:val="20"/>
              </w:rPr>
            </w:pPr>
            <w:r>
              <w:rPr>
                <w:sz w:val="20"/>
              </w:rPr>
              <w:t>Some children in the service may have medical conditions that require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 risk assessment and liaison with medical professionals.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 Education Plan/Medical Programme detailing risks, training, 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steps to be completed reviewed regularly, agreed with and signed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parents/guardians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boundaries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ratios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Safeguarding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Outings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1071" w:hanging="360"/>
              <w:jc w:val="left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Up-to-date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guardians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Registration,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visitors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CCTV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monitoring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54" w:lineRule="exact" w:before="0" w:after="0"/>
              <w:ind w:left="82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Up-to-date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552" w:hanging="360"/>
              <w:jc w:val="left"/>
              <w:rPr>
                <w:sz w:val="20"/>
              </w:rPr>
            </w:pPr>
            <w:r>
              <w:rPr>
                <w:sz w:val="20"/>
              </w:rPr>
              <w:t>Staff training on ELC/SAC Policy and Procedures, including Administration of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Medicine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Plan/Medical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 children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implemented</w:t>
            </w:r>
          </w:p>
        </w:tc>
      </w:tr>
      <w:tr>
        <w:trPr>
          <w:trHeight w:val="3280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112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Administer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manager/person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Notify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guardians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5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Convene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5" w:lineRule="exact" w:before="2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happened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5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Síochána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</w:tabs>
              <w:spacing w:line="240" w:lineRule="auto" w:before="0" w:after="0"/>
              <w:ind w:left="829" w:right="534" w:hanging="360"/>
              <w:jc w:val="both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enquiries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(who,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investigated,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Síochána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released)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</w:tabs>
              <w:spacing w:line="240" w:lineRule="auto" w:before="1" w:after="0"/>
              <w:ind w:left="829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Remind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</w:tc>
      </w:tr>
      <w:tr>
        <w:trPr>
          <w:trHeight w:val="2313" w:hRule="atLeast"/>
        </w:trPr>
        <w:tc>
          <w:tcPr>
            <w:tcW w:w="2338" w:type="dxa"/>
            <w:shd w:val="clear" w:color="auto" w:fill="E1EED9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RECOVERY</w:t>
            </w:r>
          </w:p>
        </w:tc>
        <w:tc>
          <w:tcPr>
            <w:tcW w:w="756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55" w:lineRule="exact" w:before="2" w:after="0"/>
              <w:ind w:left="786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40" w:lineRule="auto" w:before="0" w:after="0"/>
              <w:ind w:left="786" w:right="535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professionals/counsellors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55" w:lineRule="exact" w:before="1" w:after="0"/>
              <w:ind w:left="786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40" w:lineRule="auto" w:before="0" w:after="0"/>
              <w:ind w:left="786" w:right="536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Notify Tusla - Child Care Act (Early Years Services) Regulations 2016 Part VIII,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Incident Form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55" w:lineRule="exact" w:before="0" w:after="0"/>
              <w:ind w:left="786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6" w:val="left" w:leader="none"/>
                <w:tab w:pos="787" w:val="left" w:leader="none"/>
              </w:tabs>
              <w:spacing w:line="255" w:lineRule="exact" w:before="0" w:after="0"/>
              <w:ind w:left="786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Initiate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52" w:val="left" w:leader="none"/>
                <w:tab w:pos="753" w:val="left" w:leader="none"/>
              </w:tabs>
              <w:spacing w:line="274" w:lineRule="exact" w:before="0" w:after="0"/>
              <w:ind w:left="753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Assessment 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  <w:r>
        <w:rPr/>
        <w:pict>
          <v:rect style="position:absolute;margin-left:56.639999pt;margin-top:16.559999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352" w:right="0" w:firstLine="0"/>
        <w:jc w:val="left"/>
        <w:rPr>
          <w:sz w:val="20"/>
        </w:rPr>
      </w:pPr>
      <w:bookmarkStart w:name="_bookmark16" w:id="67"/>
      <w:bookmarkEnd w:id="67"/>
      <w:r>
        <w:rPr/>
      </w:r>
      <w:r>
        <w:rPr>
          <w:sz w:val="20"/>
          <w:vertAlign w:val="superscript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Sudden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Syndrome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‘cot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death’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506" w:top="940" w:bottom="700" w:left="780" w:right="300"/>
        </w:sectPr>
      </w:pPr>
    </w:p>
    <w:p>
      <w:pPr>
        <w:pStyle w:val="Heading2"/>
        <w:spacing w:before="10"/>
        <w:ind w:left="352"/>
      </w:pPr>
      <w:bookmarkStart w:name="Responding to a Critical Incident – Post" w:id="68"/>
      <w:bookmarkEnd w:id="68"/>
      <w:r>
        <w:rPr>
          <w:b w:val="0"/>
        </w:rPr>
      </w:r>
      <w:bookmarkStart w:name="_bookmark17" w:id="69"/>
      <w:bookmarkEnd w:id="69"/>
      <w:r>
        <w:rPr>
          <w:b w:val="0"/>
        </w:rPr>
      </w:r>
      <w:r>
        <w:rPr>
          <w:color w:val="006778"/>
        </w:rPr>
        <w:t>Responding</w:t>
      </w:r>
      <w:r>
        <w:rPr>
          <w:color w:val="006778"/>
          <w:spacing w:val="-2"/>
        </w:rPr>
        <w:t> </w:t>
      </w:r>
      <w:r>
        <w:rPr>
          <w:color w:val="006778"/>
        </w:rPr>
        <w:t>to</w:t>
      </w:r>
      <w:r>
        <w:rPr>
          <w:color w:val="006778"/>
          <w:spacing w:val="-2"/>
        </w:rPr>
        <w:t> </w:t>
      </w:r>
      <w:r>
        <w:rPr>
          <w:color w:val="006778"/>
        </w:rPr>
        <w:t>a</w:t>
      </w:r>
      <w:r>
        <w:rPr>
          <w:color w:val="006778"/>
          <w:spacing w:val="-3"/>
        </w:rPr>
        <w:t> </w:t>
      </w:r>
      <w:r>
        <w:rPr>
          <w:color w:val="006778"/>
        </w:rPr>
        <w:t>Critical</w:t>
      </w:r>
      <w:r>
        <w:rPr>
          <w:color w:val="006778"/>
          <w:spacing w:val="-3"/>
        </w:rPr>
        <w:t> </w:t>
      </w:r>
      <w:r>
        <w:rPr>
          <w:color w:val="006778"/>
        </w:rPr>
        <w:t>Incident</w:t>
      </w:r>
      <w:r>
        <w:rPr>
          <w:color w:val="006778"/>
          <w:spacing w:val="-5"/>
        </w:rPr>
        <w:t> </w:t>
      </w:r>
      <w:r>
        <w:rPr>
          <w:color w:val="006778"/>
        </w:rPr>
        <w:t>–</w:t>
      </w:r>
      <w:r>
        <w:rPr>
          <w:color w:val="006778"/>
          <w:spacing w:val="-4"/>
        </w:rPr>
        <w:t> </w:t>
      </w:r>
      <w:r>
        <w:rPr>
          <w:color w:val="006778"/>
        </w:rPr>
        <w:t>Poster</w:t>
      </w:r>
    </w:p>
    <w:p>
      <w:pPr>
        <w:pStyle w:val="Heading3"/>
        <w:spacing w:before="274"/>
        <w:ind w:left="352"/>
      </w:pPr>
      <w:bookmarkStart w:name="Poster – Initial Actions to be Taken Whe" w:id="70"/>
      <w:bookmarkEnd w:id="70"/>
      <w:r>
        <w:rPr>
          <w:b w:val="0"/>
        </w:rPr>
      </w:r>
      <w:r>
        <w:rPr>
          <w:color w:val="528135"/>
        </w:rPr>
        <w:t>Poster</w:t>
      </w:r>
      <w:r>
        <w:rPr>
          <w:color w:val="528135"/>
          <w:spacing w:val="-6"/>
        </w:rPr>
        <w:t> </w:t>
      </w:r>
      <w:r>
        <w:rPr>
          <w:color w:val="528135"/>
        </w:rPr>
        <w:t>–</w:t>
      </w:r>
      <w:r>
        <w:rPr>
          <w:color w:val="528135"/>
          <w:spacing w:val="-1"/>
        </w:rPr>
        <w:t> </w:t>
      </w:r>
      <w:r>
        <w:rPr>
          <w:color w:val="528135"/>
        </w:rPr>
        <w:t>Initial Actions</w:t>
      </w:r>
      <w:r>
        <w:rPr>
          <w:color w:val="528135"/>
          <w:spacing w:val="-3"/>
        </w:rPr>
        <w:t> </w:t>
      </w:r>
      <w:r>
        <w:rPr>
          <w:color w:val="528135"/>
        </w:rPr>
        <w:t>to</w:t>
      </w:r>
      <w:r>
        <w:rPr>
          <w:color w:val="528135"/>
          <w:spacing w:val="-1"/>
        </w:rPr>
        <w:t> </w:t>
      </w:r>
      <w:r>
        <w:rPr>
          <w:color w:val="528135"/>
        </w:rPr>
        <w:t>be Taken</w:t>
      </w:r>
      <w:r>
        <w:rPr>
          <w:color w:val="528135"/>
          <w:spacing w:val="-5"/>
        </w:rPr>
        <w:t> </w:t>
      </w:r>
      <w:r>
        <w:rPr>
          <w:color w:val="528135"/>
        </w:rPr>
        <w:t>When</w:t>
      </w:r>
      <w:r>
        <w:rPr>
          <w:color w:val="528135"/>
          <w:spacing w:val="-1"/>
        </w:rPr>
        <w:t> </w:t>
      </w:r>
      <w:r>
        <w:rPr>
          <w:color w:val="528135"/>
        </w:rPr>
        <w:t>Responding</w:t>
      </w:r>
      <w:r>
        <w:rPr>
          <w:color w:val="528135"/>
          <w:spacing w:val="-2"/>
        </w:rPr>
        <w:t> </w:t>
      </w:r>
      <w:r>
        <w:rPr>
          <w:color w:val="528135"/>
        </w:rPr>
        <w:t>to</w:t>
      </w:r>
      <w:r>
        <w:rPr>
          <w:color w:val="528135"/>
          <w:spacing w:val="-2"/>
        </w:rPr>
        <w:t> </w:t>
      </w:r>
      <w:r>
        <w:rPr>
          <w:color w:val="528135"/>
        </w:rPr>
        <w:t>an</w:t>
      </w:r>
      <w:r>
        <w:rPr>
          <w:color w:val="528135"/>
          <w:spacing w:val="-1"/>
        </w:rPr>
        <w:t> </w:t>
      </w:r>
      <w:r>
        <w:rPr>
          <w:color w:val="528135"/>
        </w:rPr>
        <w:t>Incident</w:t>
      </w:r>
    </w:p>
    <w:p>
      <w:pPr>
        <w:pStyle w:val="BodyText"/>
        <w:spacing w:line="247" w:lineRule="auto" w:before="141"/>
        <w:ind w:left="362" w:right="998" w:hanging="10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720090</wp:posOffset>
            </wp:positionH>
            <wp:positionV relativeFrom="paragraph">
              <wp:posOffset>522793</wp:posOffset>
            </wp:positionV>
            <wp:extent cx="6285939" cy="819302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939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poster outlines the key actions to be taken in response to a critical incident. You can print and display</w:t>
      </w:r>
      <w:r>
        <w:rPr>
          <w:spacing w:val="-47"/>
        </w:rPr>
        <w:t> </w:t>
      </w:r>
      <w:r>
        <w:rPr/>
        <w:t>this</w:t>
      </w:r>
      <w:r>
        <w:rPr>
          <w:spacing w:val="-1"/>
        </w:rPr>
        <w:t> </w:t>
      </w:r>
      <w:r>
        <w:rPr/>
        <w:t>poster in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setting,</w:t>
      </w:r>
      <w:r>
        <w:rPr>
          <w:spacing w:val="-3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situation.</w:t>
      </w:r>
    </w:p>
    <w:p>
      <w:pPr>
        <w:spacing w:after="0" w:line="247" w:lineRule="auto"/>
        <w:sectPr>
          <w:pgSz w:w="11910" w:h="16840"/>
          <w:pgMar w:header="0" w:footer="506" w:top="960" w:bottom="700" w:left="780" w:right="300"/>
        </w:sectPr>
      </w:pPr>
    </w:p>
    <w:p>
      <w:pPr>
        <w:pStyle w:val="Heading2"/>
        <w:spacing w:before="103"/>
        <w:ind w:left="352"/>
      </w:pPr>
      <w:bookmarkStart w:name="Response Records" w:id="71"/>
      <w:bookmarkEnd w:id="71"/>
      <w:r>
        <w:rPr>
          <w:b w:val="0"/>
        </w:rPr>
      </w:r>
      <w:bookmarkStart w:name="_bookmark18" w:id="72"/>
      <w:bookmarkEnd w:id="72"/>
      <w:r>
        <w:rPr>
          <w:b w:val="0"/>
        </w:rPr>
      </w:r>
      <w:r>
        <w:rPr>
          <w:color w:val="006778"/>
        </w:rPr>
        <w:t>Response</w:t>
      </w:r>
      <w:r>
        <w:rPr>
          <w:color w:val="006778"/>
          <w:spacing w:val="-8"/>
        </w:rPr>
        <w:t> </w:t>
      </w:r>
      <w:r>
        <w:rPr>
          <w:color w:val="006778"/>
        </w:rPr>
        <w:t>Records</w:t>
      </w:r>
    </w:p>
    <w:p>
      <w:pPr>
        <w:pStyle w:val="Heading3"/>
        <w:spacing w:before="274"/>
        <w:ind w:left="352"/>
      </w:pPr>
      <w:bookmarkStart w:name="Operational Procedure &amp; Time Log Record" w:id="73"/>
      <w:bookmarkEnd w:id="73"/>
      <w:r>
        <w:rPr>
          <w:b w:val="0"/>
        </w:rPr>
      </w:r>
      <w:r>
        <w:rPr>
          <w:color w:val="528135"/>
        </w:rPr>
        <w:t>Operational</w:t>
      </w:r>
      <w:r>
        <w:rPr>
          <w:color w:val="528135"/>
          <w:spacing w:val="-2"/>
        </w:rPr>
        <w:t> </w:t>
      </w:r>
      <w:r>
        <w:rPr>
          <w:color w:val="528135"/>
        </w:rPr>
        <w:t>Procedure</w:t>
      </w:r>
      <w:r>
        <w:rPr>
          <w:color w:val="528135"/>
          <w:spacing w:val="-6"/>
        </w:rPr>
        <w:t> </w:t>
      </w:r>
      <w:r>
        <w:rPr>
          <w:color w:val="528135"/>
        </w:rPr>
        <w:t>&amp; Time</w:t>
      </w:r>
      <w:r>
        <w:rPr>
          <w:color w:val="528135"/>
          <w:spacing w:val="-6"/>
        </w:rPr>
        <w:t> </w:t>
      </w:r>
      <w:r>
        <w:rPr>
          <w:color w:val="528135"/>
        </w:rPr>
        <w:t>Log</w:t>
      </w:r>
      <w:r>
        <w:rPr>
          <w:color w:val="528135"/>
          <w:spacing w:val="-5"/>
        </w:rPr>
        <w:t> </w:t>
      </w:r>
      <w:r>
        <w:rPr>
          <w:color w:val="528135"/>
        </w:rPr>
        <w:t>Record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1025"/>
        <w:gridCol w:w="4500"/>
      </w:tblGrid>
      <w:tr>
        <w:trPr>
          <w:trHeight w:val="1614" w:hRule="atLeast"/>
        </w:trPr>
        <w:tc>
          <w:tcPr>
            <w:tcW w:w="5580" w:type="dxa"/>
            <w:gridSpan w:val="2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5140" w:val="left" w:leader="none"/>
                <w:tab w:pos="5295" w:val="left" w:leader="none"/>
              </w:tabs>
              <w:spacing w:line="362" w:lineRule="auto"/>
              <w:ind w:left="383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Emergency/Incident:</w:t>
            </w:r>
            <w:r>
              <w:rPr>
                <w:b/>
                <w:sz w:val="22"/>
                <w:u w:val="thick"/>
              </w:rPr>
              <w:tab/>
              <w:tab/>
            </w:r>
            <w:r>
              <w:rPr>
                <w:b/>
                <w:sz w:val="22"/>
              </w:rPr>
              <w:t> Time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Initiation: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</w:p>
        </w:tc>
        <w:tc>
          <w:tcPr>
            <w:tcW w:w="4500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3978" w:val="left" w:leader="none"/>
              </w:tabs>
              <w:spacing w:line="362" w:lineRule="auto"/>
              <w:ind w:left="59" w:right="480" w:firstLine="11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z w:val="22"/>
              </w:rPr>
              <w:t> Time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down: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</w:p>
        </w:tc>
      </w:tr>
      <w:tr>
        <w:trPr>
          <w:trHeight w:val="805" w:hRule="atLeast"/>
        </w:trPr>
        <w:tc>
          <w:tcPr>
            <w:tcW w:w="4555" w:type="dxa"/>
            <w:shd w:val="clear" w:color="auto" w:fill="79B800"/>
          </w:tcPr>
          <w:p>
            <w:pPr>
              <w:pStyle w:val="TableParagraph"/>
              <w:spacing w:line="292" w:lineRule="exact"/>
              <w:ind w:left="495" w:right="2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Actions</w:t>
            </w:r>
          </w:p>
          <w:p>
            <w:pPr>
              <w:pStyle w:val="TableParagraph"/>
              <w:spacing w:before="138"/>
              <w:ind w:left="495" w:right="2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(Where</w:t>
            </w:r>
            <w:r>
              <w:rPr>
                <w:b/>
                <w:i/>
                <w:color w:val="FFFFFF"/>
                <w:spacing w:val="-4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an</w:t>
            </w:r>
            <w:r>
              <w:rPr>
                <w:b/>
                <w:i/>
                <w:color w:val="FFFFFF"/>
                <w:spacing w:val="-3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action</w:t>
            </w:r>
            <w:r>
              <w:rPr>
                <w:b/>
                <w:i/>
                <w:color w:val="FFFFFF"/>
                <w:spacing w:val="-3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was</w:t>
            </w:r>
            <w:r>
              <w:rPr>
                <w:b/>
                <w:i/>
                <w:color w:val="FFFFFF"/>
                <w:spacing w:val="-3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not</w:t>
            </w:r>
            <w:r>
              <w:rPr>
                <w:b/>
                <w:i/>
                <w:color w:val="FFFFFF"/>
                <w:spacing w:val="-3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required</w:t>
            </w:r>
            <w:r>
              <w:rPr>
                <w:b/>
                <w:i/>
                <w:color w:val="FFFFFF"/>
                <w:spacing w:val="-3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write</w:t>
            </w:r>
            <w:r>
              <w:rPr>
                <w:b/>
                <w:i/>
                <w:color w:val="FFFFFF"/>
                <w:spacing w:val="-1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N/A)</w:t>
            </w:r>
          </w:p>
        </w:tc>
        <w:tc>
          <w:tcPr>
            <w:tcW w:w="1025" w:type="dxa"/>
            <w:shd w:val="clear" w:color="auto" w:fill="79B800"/>
          </w:tcPr>
          <w:p>
            <w:pPr>
              <w:pStyle w:val="TableParagraph"/>
              <w:spacing w:line="292" w:lineRule="exact"/>
              <w:ind w:left="3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</w:t>
            </w:r>
          </w:p>
        </w:tc>
        <w:tc>
          <w:tcPr>
            <w:tcW w:w="4500" w:type="dxa"/>
            <w:shd w:val="clear" w:color="auto" w:fill="79B800"/>
          </w:tcPr>
          <w:p>
            <w:pPr>
              <w:pStyle w:val="TableParagraph"/>
              <w:spacing w:line="292" w:lineRule="exact"/>
              <w:ind w:left="1829" w:right="15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Comments</w:t>
            </w: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3" w:right="484" w:hanging="10"/>
              <w:rPr>
                <w:sz w:val="22"/>
              </w:rPr>
            </w:pPr>
            <w:r>
              <w:rPr>
                <w:sz w:val="22"/>
              </w:rPr>
              <w:t>Critical Incident Team Leader (or deputy)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identified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3" w:right="131" w:hanging="10"/>
              <w:rPr>
                <w:sz w:val="22"/>
              </w:rPr>
            </w:pPr>
            <w:r>
              <w:rPr>
                <w:sz w:val="22"/>
              </w:rPr>
              <w:t>Critical Incident team members (or deputies)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contacted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3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initiated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8" w:lineRule="exact"/>
              <w:ind w:left="383"/>
              <w:rPr>
                <w:sz w:val="22"/>
              </w:rPr>
            </w:pPr>
            <w:r>
              <w:rPr>
                <w:sz w:val="22"/>
              </w:rPr>
              <w:t>Child/staff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38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3"/>
              <w:rPr>
                <w:sz w:val="22"/>
              </w:rPr>
            </w:pPr>
            <w:r>
              <w:rPr>
                <w:sz w:val="22"/>
              </w:rPr>
              <w:t>Outside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contacted</w:t>
            </w:r>
          </w:p>
          <w:p>
            <w:pPr>
              <w:pStyle w:val="TableParagraph"/>
              <w:spacing w:before="137"/>
              <w:ind w:left="1103"/>
              <w:rPr>
                <w:sz w:val="22"/>
              </w:rPr>
            </w:pPr>
            <w:r>
              <w:rPr>
                <w:rFonts w:ascii="Microsoft Sans Serif" w:eastAsia="Microsoft Sans Serif"/>
                <w:w w:val="105"/>
                <w:sz w:val="22"/>
              </w:rPr>
              <w:t>🖵</w:t>
            </w:r>
            <w:r>
              <w:rPr>
                <w:rFonts w:ascii="Microsoft Sans Serif" w:eastAsia="Microsoft Sans Serif"/>
                <w:spacing w:val="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CCC</w:t>
            </w:r>
          </w:p>
          <w:p>
            <w:pPr>
              <w:pStyle w:val="TableParagraph"/>
              <w:spacing w:before="10"/>
              <w:ind w:left="1103"/>
              <w:rPr>
                <w:sz w:val="22"/>
              </w:rPr>
            </w:pPr>
            <w:r>
              <w:rPr>
                <w:rFonts w:ascii="Microsoft Sans Serif" w:hAnsi="Microsoft Sans Serif" w:eastAsia="Microsoft Sans Serif"/>
                <w:sz w:val="22"/>
              </w:rPr>
              <w:t>🖵</w:t>
            </w:r>
            <w:r>
              <w:rPr>
                <w:rFonts w:ascii="Microsoft Sans Serif" w:hAnsi="Microsoft Sans Serif" w:eastAsia="Microsoft Sans Serif"/>
                <w:spacing w:val="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Síochána</w:t>
            </w:r>
          </w:p>
          <w:p>
            <w:pPr>
              <w:pStyle w:val="TableParagraph"/>
              <w:spacing w:before="7"/>
              <w:ind w:left="1103"/>
              <w:rPr>
                <w:sz w:val="22"/>
              </w:rPr>
            </w:pPr>
            <w:r>
              <w:rPr>
                <w:rFonts w:ascii="Microsoft Sans Serif" w:eastAsia="Microsoft Sans Serif"/>
                <w:w w:val="105"/>
                <w:sz w:val="22"/>
              </w:rPr>
              <w:t>🖵</w:t>
            </w:r>
            <w:r>
              <w:rPr>
                <w:rFonts w:ascii="Microsoft Sans Serif" w:eastAsia="Microsoft Sans Serif"/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Ambulance</w:t>
            </w:r>
          </w:p>
          <w:p>
            <w:pPr>
              <w:pStyle w:val="TableParagraph"/>
              <w:spacing w:before="7"/>
              <w:ind w:left="1103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2"/>
                <w:sz w:val="22"/>
              </w:rPr>
              <w:t> </w:t>
            </w:r>
            <w:r>
              <w:rPr>
                <w:sz w:val="22"/>
              </w:rPr>
              <w:t>Fire Brigade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3"/>
              <w:rPr>
                <w:sz w:val="22"/>
              </w:rPr>
            </w:pPr>
            <w:r>
              <w:rPr>
                <w:sz w:val="22"/>
              </w:rPr>
              <w:t>Fire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4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4" w:lineRule="auto" w:before="1"/>
              <w:ind w:left="393" w:right="177" w:hanging="10"/>
              <w:rPr>
                <w:sz w:val="22"/>
              </w:rPr>
            </w:pPr>
            <w:r>
              <w:rPr>
                <w:sz w:val="22"/>
              </w:rPr>
              <w:t>Evacuation/lock down procedure enacted (if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8" w:lineRule="exact"/>
              <w:ind w:left="383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relocation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</w:t>
            </w:r>
          </w:p>
          <w:p>
            <w:pPr>
              <w:pStyle w:val="TableParagraph"/>
              <w:spacing w:line="244" w:lineRule="auto" w:before="137"/>
              <w:ind w:left="393" w:right="847" w:hanging="10"/>
              <w:rPr>
                <w:sz w:val="22"/>
              </w:rPr>
            </w:pPr>
            <w:r>
              <w:rPr>
                <w:sz w:val="22"/>
              </w:rPr>
              <w:t>Add daily sign-in sheet to emergency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pack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50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3"/>
              <w:rPr>
                <w:sz w:val="22"/>
              </w:rPr>
            </w:pPr>
            <w:r>
              <w:rPr>
                <w:sz w:val="22"/>
              </w:rPr>
              <w:t>Duties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delegated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  <w:p>
            <w:pPr>
              <w:pStyle w:val="TableParagraph"/>
              <w:spacing w:before="137"/>
              <w:ind w:left="470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Aid</w:t>
            </w:r>
          </w:p>
          <w:p>
            <w:pPr>
              <w:pStyle w:val="TableParagraph"/>
              <w:ind w:left="470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5"/>
                <w:sz w:val="22"/>
              </w:rPr>
              <w:t> </w:t>
            </w:r>
            <w:r>
              <w:rPr>
                <w:sz w:val="22"/>
              </w:rPr>
              <w:t>Evacuation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</w:t>
            </w:r>
          </w:p>
          <w:p>
            <w:pPr>
              <w:pStyle w:val="TableParagraph"/>
              <w:spacing w:line="267" w:lineRule="exact"/>
              <w:ind w:left="470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3"/>
                <w:sz w:val="22"/>
              </w:rPr>
              <w:t> </w:t>
            </w:r>
            <w:r>
              <w:rPr>
                <w:sz w:val="22"/>
              </w:rPr>
              <w:t>All entrances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secured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51" w:val="left" w:leader="none"/>
              </w:tabs>
              <w:spacing w:line="271" w:lineRule="exact" w:before="0" w:after="0"/>
              <w:ind w:left="15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Front door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51" w:val="left" w:leader="none"/>
              </w:tabs>
              <w:spacing w:line="269" w:lineRule="exact" w:before="0" w:after="0"/>
              <w:ind w:left="15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exits</w:t>
            </w:r>
          </w:p>
          <w:p>
            <w:pPr>
              <w:pStyle w:val="TableParagraph"/>
              <w:spacing w:line="265" w:lineRule="exact"/>
              <w:ind w:left="470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1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evacuation</w:t>
            </w:r>
          </w:p>
          <w:p>
            <w:pPr>
              <w:pStyle w:val="TableParagraph"/>
              <w:ind w:left="470"/>
              <w:rPr>
                <w:sz w:val="22"/>
              </w:rPr>
            </w:pPr>
            <w:r>
              <w:rPr>
                <w:rFonts w:ascii="Microsoft Sans Serif" w:eastAsia="Microsoft Sans Serif"/>
                <w:sz w:val="22"/>
              </w:rPr>
              <w:t>🖵</w:t>
            </w:r>
            <w:r>
              <w:rPr>
                <w:rFonts w:ascii="Microsoft Sans Serif" w:eastAsia="Microsoft Sans Serif"/>
                <w:spacing w:val="2"/>
                <w:sz w:val="22"/>
              </w:rPr>
              <w:t> </w:t>
            </w:r>
            <w:r>
              <w:rPr>
                <w:sz w:val="22"/>
              </w:rPr>
              <w:t>Secure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506" w:top="1580" w:bottom="700" w:left="78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1025"/>
        <w:gridCol w:w="4500"/>
      </w:tblGrid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Off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guardians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contacted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cancelled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Collection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0" w:right="583" w:hanging="10"/>
              <w:rPr>
                <w:sz w:val="22"/>
              </w:rPr>
            </w:pPr>
            <w:r>
              <w:rPr>
                <w:sz w:val="22"/>
              </w:rPr>
              <w:t>Impact on electricity supply assessed 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 professional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0" w:right="1168" w:hanging="10"/>
              <w:rPr>
                <w:sz w:val="22"/>
              </w:rPr>
            </w:pPr>
            <w:r>
              <w:rPr>
                <w:sz w:val="22"/>
              </w:rPr>
              <w:t>Impact on gas supply assessed 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 professional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0" w:right="941" w:hanging="10"/>
              <w:rPr>
                <w:sz w:val="22"/>
              </w:rPr>
            </w:pPr>
            <w:r>
              <w:rPr>
                <w:sz w:val="22"/>
              </w:rPr>
              <w:t>Impact on water supply assessed 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 professional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0" w:right="844" w:hanging="10"/>
              <w:rPr>
                <w:sz w:val="22"/>
              </w:rPr>
            </w:pPr>
            <w:r>
              <w:rPr>
                <w:sz w:val="22"/>
              </w:rPr>
              <w:t>Impact on other services assessed 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appropriate professionals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7" w:lineRule="auto"/>
              <w:ind w:left="390" w:right="520" w:hanging="10"/>
              <w:rPr>
                <w:sz w:val="22"/>
              </w:rPr>
            </w:pPr>
            <w:r>
              <w:rPr>
                <w:sz w:val="22"/>
              </w:rPr>
              <w:t>Infection risk assessed using appropriate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guidance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P.R.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8" w:lineRule="exact"/>
              <w:ind w:left="381"/>
              <w:rPr>
                <w:sz w:val="22"/>
              </w:rPr>
            </w:pPr>
            <w:r>
              <w:rPr>
                <w:sz w:val="22"/>
              </w:rPr>
              <w:t>*Outside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Supply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specialist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Approved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subcontractors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identified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65" w:lineRule="exact"/>
              <w:ind w:left="381"/>
              <w:rPr>
                <w:sz w:val="22"/>
              </w:rPr>
            </w:pP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4555" w:type="dxa"/>
            <w:shd w:val="clear" w:color="auto" w:fill="E1EED9"/>
          </w:tcPr>
          <w:p>
            <w:pPr>
              <w:pStyle w:val="TableParagraph"/>
              <w:spacing w:line="244" w:lineRule="auto"/>
              <w:ind w:left="390" w:right="246" w:hanging="10"/>
              <w:rPr>
                <w:sz w:val="22"/>
              </w:rPr>
            </w:pPr>
            <w:r>
              <w:rPr>
                <w:sz w:val="22"/>
              </w:rPr>
              <w:t>Stand down called by Critical Incident Team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Leader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1" w:hRule="atLeast"/>
        </w:trPr>
        <w:tc>
          <w:tcPr>
            <w:tcW w:w="10080" w:type="dxa"/>
            <w:gridSpan w:val="3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371" w:val="left" w:leader="none"/>
                <w:tab w:pos="6503" w:val="left" w:leader="none"/>
                <w:tab w:pos="9201" w:val="left" w:leader="none"/>
              </w:tabs>
              <w:spacing w:line="400" w:lineRule="atLeast"/>
              <w:ind w:left="381" w:right="847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Critical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Incident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Leader Signature: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z w:val="22"/>
              </w:rPr>
              <w:t>_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Date: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z w:val="22"/>
              </w:rPr>
              <w:t> 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Owner/Manager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Signature:</w:t>
            </w:r>
            <w:r>
              <w:rPr>
                <w:b/>
                <w:sz w:val="22"/>
                <w:u w:val="thick"/>
              </w:rPr>
              <w:tab/>
              <w:tab/>
            </w:r>
            <w:r>
              <w:rPr>
                <w:b/>
                <w:sz w:val="22"/>
              </w:rPr>
              <w:t>Date: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w w:val="4"/>
                <w:sz w:val="22"/>
                <w:u w:val="thick"/>
              </w:rPr>
              <w:t> </w:t>
            </w:r>
          </w:p>
          <w:p>
            <w:pPr>
              <w:pStyle w:val="TableParagraph"/>
              <w:spacing w:before="16"/>
              <w:ind w:left="381"/>
              <w:rPr>
                <w:i/>
                <w:sz w:val="22"/>
              </w:rPr>
            </w:pPr>
            <w:r>
              <w:rPr>
                <w:i/>
                <w:sz w:val="22"/>
              </w:rPr>
              <w:t>(If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different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from above)</w:t>
            </w:r>
          </w:p>
        </w:tc>
      </w:tr>
    </w:tbl>
    <w:p>
      <w:pPr>
        <w:pStyle w:val="BodyText"/>
        <w:spacing w:before="2"/>
        <w:rPr>
          <w:b/>
          <w:sz w:val="28"/>
        </w:rPr>
      </w:pPr>
    </w:p>
    <w:p>
      <w:pPr>
        <w:spacing w:before="56"/>
        <w:ind w:left="712" w:right="0" w:firstLine="0"/>
        <w:jc w:val="left"/>
        <w:rPr>
          <w:i/>
          <w:sz w:val="22"/>
        </w:rPr>
      </w:pPr>
      <w:r>
        <w:rPr>
          <w:i/>
          <w:sz w:val="22"/>
        </w:rPr>
        <w:t>*An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example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specialist cleaning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services 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event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flood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506" w:top="1240" w:bottom="700" w:left="780" w:right="300"/>
        </w:sectPr>
      </w:pPr>
    </w:p>
    <w:p>
      <w:pPr>
        <w:pStyle w:val="Heading3"/>
        <w:ind w:left="352"/>
      </w:pPr>
      <w:bookmarkStart w:name="Record of Support Provided" w:id="74"/>
      <w:bookmarkEnd w:id="74"/>
      <w:r>
        <w:rPr>
          <w:b w:val="0"/>
        </w:rPr>
      </w:r>
      <w:r>
        <w:rPr>
          <w:color w:val="528135"/>
        </w:rPr>
        <w:t>Record</w:t>
      </w:r>
      <w:r>
        <w:rPr>
          <w:color w:val="528135"/>
          <w:spacing w:val="-2"/>
        </w:rPr>
        <w:t> </w:t>
      </w:r>
      <w:r>
        <w:rPr>
          <w:color w:val="528135"/>
        </w:rPr>
        <w:t>of</w:t>
      </w:r>
      <w:r>
        <w:rPr>
          <w:color w:val="528135"/>
          <w:spacing w:val="-4"/>
        </w:rPr>
        <w:t> </w:t>
      </w:r>
      <w:r>
        <w:rPr>
          <w:color w:val="528135"/>
        </w:rPr>
        <w:t>Support</w:t>
      </w:r>
      <w:r>
        <w:rPr>
          <w:color w:val="528135"/>
          <w:spacing w:val="-2"/>
        </w:rPr>
        <w:t> </w:t>
      </w:r>
      <w:r>
        <w:rPr>
          <w:color w:val="528135"/>
        </w:rPr>
        <w:t>Provided</w:t>
      </w:r>
    </w:p>
    <w:p>
      <w:pPr>
        <w:spacing w:before="141"/>
        <w:ind w:left="352" w:right="0" w:firstLine="0"/>
        <w:jc w:val="left"/>
        <w:rPr>
          <w:i/>
          <w:sz w:val="22"/>
        </w:rPr>
      </w:pPr>
      <w:r>
        <w:rPr>
          <w:i/>
          <w:sz w:val="22"/>
        </w:rPr>
        <w:t>This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amended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suit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your individual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Childcare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service.</w:t>
      </w:r>
    </w:p>
    <w:p>
      <w:pPr>
        <w:pStyle w:val="BodyText"/>
        <w:spacing w:line="244" w:lineRule="auto" w:before="137"/>
        <w:ind w:left="353" w:hanging="1"/>
      </w:pP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4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record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details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parents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incident.</w:t>
      </w:r>
      <w:r>
        <w:rPr>
          <w:spacing w:val="-1"/>
        </w:rPr>
        <w:t> </w:t>
      </w:r>
      <w:r>
        <w:rPr/>
        <w:t>This information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collated</w:t>
      </w:r>
      <w:r>
        <w:rPr>
          <w:spacing w:val="-3"/>
        </w:rPr>
        <w:t> </w:t>
      </w:r>
      <w:r>
        <w:rPr/>
        <w:t>centrally.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416"/>
        <w:gridCol w:w="1560"/>
        <w:gridCol w:w="1478"/>
        <w:gridCol w:w="1288"/>
        <w:gridCol w:w="1768"/>
        <w:gridCol w:w="1984"/>
      </w:tblGrid>
      <w:tr>
        <w:trPr>
          <w:trHeight w:val="1235" w:hRule="atLeast"/>
        </w:trPr>
        <w:tc>
          <w:tcPr>
            <w:tcW w:w="696" w:type="dxa"/>
            <w:shd w:val="clear" w:color="auto" w:fill="C5DFB3"/>
          </w:tcPr>
          <w:p>
            <w:pPr>
              <w:pStyle w:val="TableParagraph"/>
              <w:spacing w:line="265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16" w:type="dxa"/>
            <w:shd w:val="clear" w:color="auto" w:fill="C5DFB3"/>
          </w:tcPr>
          <w:p>
            <w:pPr>
              <w:pStyle w:val="TableParagraph"/>
              <w:spacing w:line="265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560" w:type="dxa"/>
            <w:shd w:val="clear" w:color="auto" w:fill="C5DFB3"/>
          </w:tcPr>
          <w:p>
            <w:pPr>
              <w:pStyle w:val="TableParagraph"/>
              <w:spacing w:line="265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Child’s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478" w:type="dxa"/>
            <w:shd w:val="clear" w:color="auto" w:fill="C5DFB3"/>
          </w:tcPr>
          <w:p>
            <w:pPr>
              <w:pStyle w:val="TableParagraph"/>
              <w:spacing w:line="247" w:lineRule="auto"/>
              <w:ind w:left="126" w:right="478" w:hanging="10"/>
              <w:rPr>
                <w:b/>
                <w:sz w:val="22"/>
              </w:rPr>
            </w:pPr>
            <w:r>
              <w:rPr>
                <w:b/>
                <w:sz w:val="22"/>
              </w:rPr>
              <w:t>Parent/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Guardian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288" w:type="dxa"/>
            <w:shd w:val="clear" w:color="auto" w:fill="C5DFB3"/>
          </w:tcPr>
          <w:p>
            <w:pPr>
              <w:pStyle w:val="TableParagraph"/>
              <w:spacing w:line="26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ELC/SAC</w:t>
            </w:r>
          </w:p>
          <w:p>
            <w:pPr>
              <w:pStyle w:val="TableParagraph"/>
              <w:spacing w:line="247" w:lineRule="auto" w:before="7"/>
              <w:ind w:left="129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Room Child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Attending</w:t>
            </w:r>
          </w:p>
        </w:tc>
        <w:tc>
          <w:tcPr>
            <w:tcW w:w="1768" w:type="dxa"/>
            <w:shd w:val="clear" w:color="auto" w:fill="C5DFB3"/>
          </w:tcPr>
          <w:p>
            <w:pPr>
              <w:pStyle w:val="TableParagraph"/>
              <w:spacing w:line="244" w:lineRule="auto"/>
              <w:ind w:left="128" w:right="159" w:hanging="10"/>
              <w:rPr>
                <w:b/>
                <w:sz w:val="22"/>
              </w:rPr>
            </w:pPr>
            <w:r>
              <w:rPr>
                <w:b/>
                <w:sz w:val="22"/>
              </w:rPr>
              <w:t>Type of Support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Offered</w:t>
            </w:r>
          </w:p>
        </w:tc>
        <w:tc>
          <w:tcPr>
            <w:tcW w:w="1984" w:type="dxa"/>
            <w:shd w:val="clear" w:color="auto" w:fill="C5DFB3"/>
          </w:tcPr>
          <w:p>
            <w:pPr>
              <w:pStyle w:val="TableParagraph"/>
              <w:spacing w:line="247" w:lineRule="auto"/>
              <w:ind w:left="128" w:right="86" w:hanging="10"/>
              <w:rPr>
                <w:b/>
                <w:sz w:val="22"/>
              </w:rPr>
            </w:pPr>
            <w:r>
              <w:rPr>
                <w:b/>
                <w:sz w:val="22"/>
              </w:rPr>
              <w:t>OUTCOME (include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need for follow-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up)</w:t>
            </w: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506" w:top="940" w:bottom="700" w:left="780" w:right="300"/>
        </w:sectPr>
      </w:pPr>
    </w:p>
    <w:p>
      <w:pPr>
        <w:pStyle w:val="Heading2"/>
        <w:spacing w:before="26"/>
        <w:ind w:left="352"/>
      </w:pPr>
      <w:bookmarkStart w:name="Communication Templates" w:id="75"/>
      <w:bookmarkEnd w:id="75"/>
      <w:r>
        <w:rPr>
          <w:b w:val="0"/>
        </w:rPr>
      </w:r>
      <w:bookmarkStart w:name="_bookmark19" w:id="76"/>
      <w:bookmarkEnd w:id="76"/>
      <w:r>
        <w:rPr>
          <w:b w:val="0"/>
        </w:rPr>
      </w:r>
      <w:r>
        <w:rPr>
          <w:color w:val="006778"/>
        </w:rPr>
        <w:t>Communication</w:t>
      </w:r>
      <w:r>
        <w:rPr>
          <w:color w:val="006778"/>
          <w:spacing w:val="-14"/>
        </w:rPr>
        <w:t> </w:t>
      </w:r>
      <w:r>
        <w:rPr>
          <w:color w:val="006778"/>
        </w:rPr>
        <w:t>Templates</w:t>
      </w:r>
    </w:p>
    <w:p>
      <w:pPr>
        <w:pStyle w:val="Heading3"/>
        <w:spacing w:line="259" w:lineRule="auto" w:before="274"/>
        <w:ind w:left="364" w:right="2382" w:hanging="13"/>
      </w:pPr>
      <w:bookmarkStart w:name="Sample Communication Template 1 - Letter" w:id="77"/>
      <w:bookmarkEnd w:id="77"/>
      <w:r>
        <w:rPr>
          <w:b w:val="0"/>
        </w:rPr>
      </w:r>
      <w:r>
        <w:rPr>
          <w:color w:val="528135"/>
        </w:rPr>
        <w:t>Sample Communication Template 1 - Letter to Parents/Guardians - Sudden</w:t>
      </w:r>
      <w:r>
        <w:rPr>
          <w:color w:val="528135"/>
          <w:spacing w:val="-56"/>
        </w:rPr>
        <w:t> </w:t>
      </w:r>
      <w:r>
        <w:rPr>
          <w:color w:val="528135"/>
        </w:rPr>
        <w:t>Death/Accident</w:t>
      </w:r>
    </w:p>
    <w:p>
      <w:pPr>
        <w:pStyle w:val="BodyText"/>
        <w:spacing w:line="247" w:lineRule="auto" w:before="118"/>
        <w:ind w:left="352" w:right="726"/>
      </w:pPr>
      <w:r>
        <w:rPr/>
        <w:t>The sample draft below can be used as a template for Early Learning and Care and School Age Childcare</w:t>
      </w:r>
      <w:r>
        <w:rPr>
          <w:spacing w:val="1"/>
        </w:rPr>
        <w:t> </w:t>
      </w:r>
      <w:r>
        <w:rPr/>
        <w:t>settings to inform parents of a tragedy, whether this is by letter or through digital communication. It outlines</w:t>
      </w:r>
      <w:r>
        <w:rPr>
          <w:spacing w:val="-47"/>
        </w:rPr>
        <w:t> </w:t>
      </w:r>
      <w:r>
        <w:rPr/>
        <w:t>brief details of the incident and, in the event of a death, some positive remembrances of the person lost,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some advice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outlining</w:t>
      </w:r>
      <w:r>
        <w:rPr>
          <w:spacing w:val="-4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response</w:t>
      </w:r>
      <w:r>
        <w:rPr>
          <w:spacing w:val="1"/>
        </w:rPr>
        <w:t> </w:t>
      </w:r>
      <w:r>
        <w:rPr/>
        <w:t>involves.</w:t>
      </w:r>
    </w:p>
    <w:p>
      <w:pPr>
        <w:spacing w:line="247" w:lineRule="auto" w:before="130"/>
        <w:ind w:left="352" w:right="690" w:hanging="10"/>
        <w:jc w:val="both"/>
        <w:rPr>
          <w:i/>
          <w:sz w:val="22"/>
        </w:rPr>
      </w:pPr>
      <w:r>
        <w:rPr>
          <w:i/>
          <w:sz w:val="22"/>
        </w:rPr>
        <w:t>The text can be amended to suit your individual Early Learning and Care or School Age Childcare service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specifics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incident.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amended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suit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setting.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persons,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family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those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involved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incident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 details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have been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officially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released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Garda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Síochána.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Heading5"/>
      </w:pPr>
      <w:r>
        <w:rPr/>
        <w:pict>
          <v:shape style="position:absolute;margin-left:63.480003pt;margin-top:-21.254232pt;width:489pt;height:476.65pt;mso-position-horizontal-relative:page;mso-position-vertical-relative:paragraph;z-index:-17260544" coordorigin="1270,-425" coordsize="9780,9533" path="m11050,6259l11021,6259,11021,6686,11021,6991,11021,7418,11021,7848,11021,8150,11021,8453,11021,8755,11021,9079,1298,9079,1298,8755,1298,8453,1298,8150,1298,7848,1298,7418,1298,6991,1298,6686,1298,6259,1270,6259,1270,6686,1270,6991,1270,7418,1270,7848,1270,8150,1270,8453,1270,8755,1270,9079,1270,9108,1298,9108,11021,9108,11050,9108,11050,9079,11050,8755,11050,8453,11050,8150,11050,7848,11050,7418,11050,6991,11050,6686,11050,6259xm11050,-425l11021,-425,1298,-425,1270,-425,1270,-396,1270,53,1270,482,1270,909,1270,1339,1270,1769,1270,2071,1270,2373,1270,2803,1270,3105,1270,3408,1270,3710,1270,4140,1270,4442,1270,4745,1270,5047,1270,5349,1270,5652,1270,5957,1270,6259,1298,6259,1298,5957,1298,5652,1298,5349,1298,5047,1298,4745,1298,4442,1298,4140,1298,3710,1298,3408,1298,3105,1298,2803,1298,2373,1298,2071,1298,1769,1298,1339,1298,909,1298,482,1298,53,1298,-396,11021,-396,11021,53,11021,482,11021,909,11021,1339,11021,1769,11021,2071,11021,2373,11021,2803,11021,3105,11021,3408,11021,3710,11021,4140,11021,4442,11021,4745,11021,5047,11021,5349,11021,5652,11021,5957,11021,6259,11050,6259,11050,5957,11050,5652,11050,5349,11050,5047,11050,4745,11050,4442,11050,4140,11050,3710,11050,3408,11050,3105,11050,2803,11050,2373,11050,2071,11050,1769,11050,1339,11050,909,11050,482,11050,53,11050,-396,11050,-425xe" filled="true" fillcolor="#adaaaa" stroked="false">
            <v:path arrowok="t"/>
            <v:fill type="solid"/>
            <w10:wrap type="none"/>
          </v:shape>
        </w:pict>
      </w:r>
      <w:r>
        <w:rPr/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"/>
        <w:rPr>
          <w:i/>
          <w:sz w:val="21"/>
        </w:rPr>
      </w:pPr>
    </w:p>
    <w:p>
      <w:pPr>
        <w:spacing w:before="51"/>
        <w:ind w:left="626" w:right="0" w:firstLine="0"/>
        <w:jc w:val="left"/>
        <w:rPr>
          <w:i/>
          <w:sz w:val="24"/>
        </w:rPr>
      </w:pPr>
      <w:r>
        <w:rPr>
          <w:sz w:val="24"/>
        </w:rPr>
        <w:t>Dear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Parent/Guardian)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spacing w:line="247" w:lineRule="auto" w:before="52"/>
        <w:ind w:left="635" w:right="1150" w:hanging="10"/>
        <w:jc w:val="left"/>
        <w:rPr>
          <w:sz w:val="24"/>
        </w:rPr>
      </w:pPr>
      <w:r>
        <w:rPr>
          <w:i/>
          <w:sz w:val="24"/>
        </w:rPr>
        <w:t>(Name of service) </w:t>
      </w:r>
      <w:r>
        <w:rPr>
          <w:sz w:val="24"/>
        </w:rPr>
        <w:t>has experienced/learned of (</w:t>
      </w:r>
      <w:r>
        <w:rPr>
          <w:i/>
          <w:sz w:val="24"/>
        </w:rPr>
        <w:t>incident, e.g. the sudden death, accidental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death/injury) </w:t>
      </w:r>
      <w:r>
        <w:rPr>
          <w:sz w:val="24"/>
        </w:rPr>
        <w:t>of </w:t>
      </w:r>
      <w:r>
        <w:rPr>
          <w:i/>
          <w:sz w:val="24"/>
        </w:rPr>
        <w:t>(name of staff/ child /parent as applicable)</w:t>
      </w:r>
      <w:r>
        <w:rPr>
          <w:sz w:val="24"/>
        </w:rPr>
        <w:t>. We are deeply saddened by (</w:t>
      </w:r>
      <w:r>
        <w:rPr>
          <w:i/>
          <w:sz w:val="24"/>
        </w:rPr>
        <w:t>the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death/event)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thoughts are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family name</w:t>
      </w:r>
      <w:r>
        <w:rPr>
          <w:sz w:val="24"/>
        </w:rPr>
        <w:t>).</w:t>
      </w:r>
    </w:p>
    <w:p>
      <w:pPr>
        <w:spacing w:line="247" w:lineRule="auto" w:before="129"/>
        <w:ind w:left="635" w:right="827" w:hanging="10"/>
        <w:jc w:val="left"/>
        <w:rPr>
          <w:sz w:val="24"/>
        </w:rPr>
      </w:pPr>
      <w:r>
        <w:rPr>
          <w:sz w:val="24"/>
        </w:rPr>
        <w:t>We have implemented our Critical Incident Plan and have sought support. Our service will</w:t>
      </w:r>
      <w:r>
        <w:rPr>
          <w:spacing w:val="1"/>
          <w:sz w:val="24"/>
        </w:rPr>
        <w:t> </w:t>
      </w:r>
      <w:r>
        <w:rPr>
          <w:sz w:val="24"/>
        </w:rPr>
        <w:t>continue to operate as usual. We anticipate that the next few days will be difficult for everyone,</w:t>
      </w:r>
      <w:r>
        <w:rPr>
          <w:spacing w:val="-52"/>
          <w:sz w:val="24"/>
        </w:rPr>
        <w:t> </w:t>
      </w:r>
      <w:r>
        <w:rPr>
          <w:sz w:val="24"/>
        </w:rPr>
        <w:t>and want to assure you that we will continue to do all we can to support the children and you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this difficult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spacing w:line="247" w:lineRule="auto" w:before="130"/>
        <w:ind w:left="635" w:right="688" w:hanging="10"/>
        <w:jc w:val="left"/>
        <w:rPr>
          <w:sz w:val="24"/>
        </w:rPr>
      </w:pPr>
      <w:r>
        <w:rPr>
          <w:sz w:val="24"/>
        </w:rPr>
        <w:t>With your consent, our service will give the children information about the incident appropriate</w:t>
      </w:r>
      <w:r>
        <w:rPr>
          <w:spacing w:val="1"/>
          <w:sz w:val="24"/>
        </w:rPr>
        <w:t> </w:t>
      </w:r>
      <w:r>
        <w:rPr>
          <w:sz w:val="24"/>
        </w:rPr>
        <w:t>to their age and stage of development so they know they can talk openly about what has</w:t>
      </w:r>
      <w:r>
        <w:rPr>
          <w:spacing w:val="1"/>
          <w:sz w:val="24"/>
        </w:rPr>
        <w:t> </w:t>
      </w:r>
      <w:r>
        <w:rPr>
          <w:sz w:val="24"/>
        </w:rPr>
        <w:t>happened with us. This (</w:t>
      </w:r>
      <w:r>
        <w:rPr>
          <w:i/>
          <w:sz w:val="24"/>
        </w:rPr>
        <w:t>death/accident</w:t>
      </w:r>
      <w:r>
        <w:rPr>
          <w:sz w:val="24"/>
        </w:rPr>
        <w:t>) may cause a variety of reactions in your child. Some</w:t>
      </w:r>
      <w:r>
        <w:rPr>
          <w:spacing w:val="1"/>
          <w:sz w:val="24"/>
        </w:rPr>
        <w:t> </w:t>
      </w:r>
      <w:r>
        <w:rPr>
          <w:sz w:val="24"/>
        </w:rPr>
        <w:t>children may be afraid for their own life and for the lives of those they love. They may want to</w:t>
      </w:r>
      <w:r>
        <w:rPr>
          <w:spacing w:val="1"/>
          <w:sz w:val="24"/>
        </w:rPr>
        <w:t> </w:t>
      </w:r>
      <w:r>
        <w:rPr>
          <w:sz w:val="24"/>
        </w:rPr>
        <w:t>discuss what has happened with you. Take time to listen to your child’s fears and questions and</w:t>
      </w:r>
      <w:r>
        <w:rPr>
          <w:spacing w:val="1"/>
          <w:sz w:val="24"/>
        </w:rPr>
        <w:t> </w:t>
      </w:r>
      <w:r>
        <w:rPr>
          <w:sz w:val="24"/>
        </w:rPr>
        <w:t>reassure them that what has happened is rare. It is important to give children true information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appropriate 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age. We are available to discuss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3"/>
          <w:sz w:val="24"/>
        </w:rPr>
        <w:t> </w:t>
      </w:r>
      <w:r>
        <w:rPr>
          <w:sz w:val="24"/>
        </w:rPr>
        <w:t>with you 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or your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get through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together.</w:t>
      </w:r>
    </w:p>
    <w:p>
      <w:pPr>
        <w:spacing w:line="249" w:lineRule="auto" w:before="132"/>
        <w:ind w:left="635" w:right="994" w:hanging="10"/>
        <w:jc w:val="left"/>
        <w:rPr>
          <w:sz w:val="24"/>
        </w:rPr>
      </w:pPr>
      <w:r>
        <w:rPr>
          <w:sz w:val="24"/>
        </w:rPr>
        <w:t>The family liaison person for our setting is </w:t>
      </w:r>
      <w:r>
        <w:rPr>
          <w:i/>
          <w:sz w:val="24"/>
        </w:rPr>
        <w:t>(name of person) </w:t>
      </w:r>
      <w:r>
        <w:rPr>
          <w:sz w:val="24"/>
        </w:rPr>
        <w:t>and the contact details are (</w:t>
      </w:r>
      <w:r>
        <w:rPr>
          <w:i/>
          <w:sz w:val="24"/>
        </w:rPr>
        <w:t>phone</w:t>
      </w:r>
      <w:r>
        <w:rPr>
          <w:i/>
          <w:spacing w:val="-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email</w:t>
      </w:r>
      <w:r>
        <w:rPr>
          <w:sz w:val="24"/>
        </w:rPr>
        <w:t>).</w:t>
      </w:r>
    </w:p>
    <w:p>
      <w:pPr>
        <w:spacing w:before="123"/>
        <w:ind w:left="626" w:right="0" w:firstLine="0"/>
        <w:jc w:val="left"/>
        <w:rPr>
          <w:b/>
          <w:sz w:val="24"/>
        </w:rPr>
      </w:pPr>
      <w:r>
        <w:rPr>
          <w:b/>
          <w:sz w:val="24"/>
        </w:rPr>
        <w:t>Optional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additions</w:t>
      </w:r>
    </w:p>
    <w:p>
      <w:pPr>
        <w:spacing w:line="247" w:lineRule="auto" w:before="136"/>
        <w:ind w:left="635" w:right="784" w:hanging="10"/>
        <w:jc w:val="left"/>
        <w:rPr>
          <w:sz w:val="24"/>
        </w:rPr>
      </w:pPr>
      <w:r>
        <w:rPr>
          <w:sz w:val="24"/>
        </w:rPr>
        <w:t>There will be a room in the service with tea and coffee open tomorrow for parents to drop in if</w:t>
      </w:r>
      <w:r>
        <w:rPr>
          <w:spacing w:val="1"/>
          <w:sz w:val="24"/>
        </w:rPr>
        <w:t> </w:t>
      </w:r>
      <w:r>
        <w:rPr>
          <w:sz w:val="24"/>
        </w:rPr>
        <w:t>you should wish to do so. </w:t>
      </w:r>
      <w:r>
        <w:rPr>
          <w:i/>
          <w:sz w:val="24"/>
        </w:rPr>
        <w:t>AND/OR </w:t>
      </w:r>
      <w:r>
        <w:rPr>
          <w:sz w:val="24"/>
        </w:rPr>
        <w:t>An information meeting for parents is planned for (</w:t>
      </w:r>
      <w:r>
        <w:rPr>
          <w:i/>
          <w:sz w:val="24"/>
        </w:rPr>
        <w:t>date, time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and place</w:t>
      </w:r>
      <w:r>
        <w:rPr>
          <w:sz w:val="24"/>
        </w:rPr>
        <w:t>). At that time, we will offer further information about how to help children who may</w:t>
      </w:r>
      <w:r>
        <w:rPr>
          <w:spacing w:val="1"/>
          <w:sz w:val="24"/>
        </w:rPr>
        <w:t> </w:t>
      </w:r>
      <w:r>
        <w:rPr>
          <w:sz w:val="24"/>
        </w:rPr>
        <w:t>be grieving or</w:t>
      </w:r>
      <w:r>
        <w:rPr>
          <w:spacing w:val="-2"/>
          <w:sz w:val="24"/>
        </w:rPr>
        <w:t> </w:t>
      </w:r>
      <w:r>
        <w:rPr>
          <w:sz w:val="24"/>
        </w:rPr>
        <w:t>distressed.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header="0" w:footer="506" w:top="1580" w:bottom="700" w:left="780" w:right="300"/>
        </w:sectPr>
      </w:pPr>
    </w:p>
    <w:p>
      <w:pPr>
        <w:pStyle w:val="BodyText"/>
        <w:ind w:left="489"/>
        <w:rPr>
          <w:sz w:val="20"/>
        </w:rPr>
      </w:pPr>
      <w:r>
        <w:rPr>
          <w:position w:val="0"/>
          <w:sz w:val="20"/>
        </w:rPr>
        <w:pict>
          <v:shape style="width:487.6pt;height:289.8pt;mso-position-horizontal-relative:char;mso-position-vertical-relative:line" type="#_x0000_t202" filled="false" stroked="true" strokeweight="1.44pt" strokecolor="#adaaaa">
            <w10:anchorlock/>
            <v:textbox inset="0,0,0,0">
              <w:txbxContent>
                <w:p>
                  <w:pPr>
                    <w:spacing w:line="247" w:lineRule="auto" w:before="21"/>
                    <w:ind w:left="117" w:right="219" w:hanging="1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Members of the media are in the local area and may approach you or your children. You need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 respond to their questions. We will not allow anyone to interview children or staff members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 our service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 our general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advice is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 let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your children be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interviewed.</w:t>
                  </w:r>
                </w:p>
                <w:p>
                  <w:pPr>
                    <w:spacing w:before="129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Relevant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School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Age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Childcare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Services</w:t>
                  </w:r>
                </w:p>
                <w:p>
                  <w:pPr>
                    <w:spacing w:line="247" w:lineRule="auto" w:before="134"/>
                    <w:ind w:left="117" w:right="103" w:hanging="1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 these times, people may turn to social media to see what others are saying about the incident,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or to find out more. While social media may provide consolation to some, it is important that you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monitor your child’s use and engage with them about what they read. We also urge you to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emphasise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 reinforce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 need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 extremely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sensitive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careful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about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what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they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post.</w:t>
                  </w:r>
                </w:p>
                <w:p>
                  <w:pPr>
                    <w:spacing w:line="247" w:lineRule="auto" w:before="5"/>
                    <w:ind w:left="117" w:right="936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Posts on social media at this time may cause further distress so, apart from condolences,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information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posted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social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media should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only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posted with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family’s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consent</w:t>
                  </w:r>
                </w:p>
                <w:p>
                  <w:pPr>
                    <w:spacing w:line="247" w:lineRule="auto" w:before="129"/>
                    <w:ind w:left="117" w:right="337" w:hanging="1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don’t hesitate to come and chat with us should you have any questions or concerns, our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door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is always open.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(Service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Manager’s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signature)</w:t>
                  </w:r>
                </w:p>
                <w:p>
                  <w:pPr>
                    <w:pStyle w:val="BodyText"/>
                    <w:rPr>
                      <w:i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i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behalf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 (</w:t>
                  </w:r>
                  <w:r>
                    <w:rPr>
                      <w:i/>
                      <w:sz w:val="24"/>
                    </w:rPr>
                    <w:t>name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service</w:t>
                  </w:r>
                  <w:r>
                    <w:rPr>
                      <w:sz w:val="24"/>
                    </w:rPr>
                    <w:t>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506" w:top="980" w:bottom="700" w:left="780" w:right="300"/>
        </w:sectPr>
      </w:pPr>
    </w:p>
    <w:p>
      <w:pPr>
        <w:pStyle w:val="Heading3"/>
        <w:spacing w:line="256" w:lineRule="auto"/>
        <w:ind w:left="352" w:right="1190" w:hanging="12"/>
      </w:pPr>
      <w:bookmarkStart w:name="Sample Communication Template 2 - Letter" w:id="78"/>
      <w:bookmarkEnd w:id="78"/>
      <w:r>
        <w:rPr>
          <w:b w:val="0"/>
        </w:rPr>
      </w:r>
      <w:r>
        <w:rPr>
          <w:color w:val="528135"/>
        </w:rPr>
        <w:t>Sample Communication Template 2 - Letter to Parents/Guardians – Severe Damage to</w:t>
      </w:r>
      <w:r>
        <w:rPr>
          <w:color w:val="528135"/>
          <w:spacing w:val="-56"/>
        </w:rPr>
        <w:t> </w:t>
      </w:r>
      <w:r>
        <w:rPr>
          <w:color w:val="528135"/>
        </w:rPr>
        <w:t>Building</w:t>
      </w:r>
      <w:r>
        <w:rPr>
          <w:color w:val="528135"/>
          <w:spacing w:val="-3"/>
        </w:rPr>
        <w:t> </w:t>
      </w:r>
      <w:r>
        <w:rPr>
          <w:color w:val="528135"/>
        </w:rPr>
        <w:t>or</w:t>
      </w:r>
      <w:r>
        <w:rPr>
          <w:color w:val="528135"/>
          <w:spacing w:val="-3"/>
        </w:rPr>
        <w:t> </w:t>
      </w:r>
      <w:r>
        <w:rPr>
          <w:color w:val="528135"/>
        </w:rPr>
        <w:t>Facilities</w:t>
      </w:r>
    </w:p>
    <w:p>
      <w:pPr>
        <w:pStyle w:val="BodyText"/>
        <w:spacing w:line="247" w:lineRule="auto" w:before="122"/>
        <w:ind w:left="352" w:right="799"/>
      </w:pPr>
      <w:r>
        <w:rPr/>
        <w:t>The sample draft below can be used as a template for Early Learning and Care and School Age Childcare</w:t>
      </w:r>
      <w:r>
        <w:rPr>
          <w:spacing w:val="1"/>
        </w:rPr>
        <w:t> </w:t>
      </w:r>
      <w:r>
        <w:rPr/>
        <w:t>settings to inform parents of severe damage to the building or facilities, whether this is by letter or through</w:t>
      </w:r>
      <w:r>
        <w:rPr>
          <w:spacing w:val="1"/>
        </w:rPr>
        <w:t> </w:t>
      </w:r>
      <w:r>
        <w:rPr/>
        <w:t>digital communication. It outlines brief details of the incident and offers some advice and outlining what the</w:t>
      </w:r>
      <w:r>
        <w:rPr>
          <w:spacing w:val="-47"/>
        </w:rPr>
        <w:t> </w:t>
      </w:r>
      <w:r>
        <w:rPr/>
        <w:t>service response</w:t>
      </w:r>
      <w:r>
        <w:rPr>
          <w:spacing w:val="-2"/>
        </w:rPr>
        <w:t> </w:t>
      </w:r>
      <w:r>
        <w:rPr/>
        <w:t>involves.</w:t>
      </w:r>
    </w:p>
    <w:p>
      <w:pPr>
        <w:spacing w:line="247" w:lineRule="auto" w:before="130"/>
        <w:ind w:left="352" w:right="689" w:hanging="10"/>
        <w:jc w:val="both"/>
        <w:rPr>
          <w:i/>
          <w:sz w:val="22"/>
        </w:rPr>
      </w:pPr>
      <w:r>
        <w:rPr>
          <w:i/>
          <w:sz w:val="22"/>
        </w:rPr>
        <w:t>The text can be amended to suit your individual Early Learning and Care or School Age Childcare service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specifics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incident.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amended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suit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setting. Do not include the name of any person or persons involved in the incident until the details have been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officially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released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 Garda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Síochána.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Heading5"/>
      </w:pPr>
      <w:r>
        <w:rPr/>
        <w:pict>
          <v:shape style="position:absolute;margin-left:63.480003pt;margin-top:-21.374252pt;width:489pt;height:546pt;mso-position-horizontal-relative:page;mso-position-vertical-relative:paragraph;z-index:-17259520" coordorigin="1270,-427" coordsize="9780,10920" path="m1298,6686l1270,6686,1270,7113,1270,7418,1270,7721,1270,8148,1270,8450,1270,8880,1270,9309,1298,9309,1298,8880,1298,8450,1298,8148,1298,7721,1298,7418,1298,7113,1298,6686xm1298,-399l1270,-399,1270,53,1270,480,1270,909,1270,1339,1270,1641,1270,1944,1270,2371,1270,2676,1270,3103,1270,3405,1270,3708,1270,4137,1270,4440,1270,4742,1270,5172,1270,5474,1270,5777,1270,6079,1270,6384,1270,6686,1298,6686,1298,6384,1298,6079,1298,5777,1298,5474,1298,5172,1298,4742,1298,4440,1298,4137,1298,3708,1298,3405,1298,3103,1298,2676,1298,2371,1298,1944,1298,1641,1298,1339,1298,909,1298,480,1298,53,1298,-399xm11050,9309l11021,9309,11021,9737,11021,10166,11021,10464,1298,10464,1298,10166,1298,9737,1298,9309,1270,9309,1270,9737,1270,10166,1270,10464,1270,10493,1298,10493,11021,10493,11050,10493,11050,10464,11050,10166,11050,9737,11050,9309xm11050,6686l11021,6686,11021,7113,11021,7418,11021,7721,11021,8148,11021,8450,11021,8880,11021,9309,11050,9309,11050,8880,11050,8450,11050,8148,11050,7721,11050,7418,11050,7113,11050,6686xm11050,-399l11021,-399,11021,53,11021,480,11021,909,11021,1339,11021,1641,11021,1944,11021,2371,11021,2676,11021,3103,11021,3405,11021,3708,11021,4137,11021,4440,11021,4742,11021,5172,11021,5474,11021,5777,11021,6079,11021,6384,11021,6686,11050,6686,11050,6384,11050,6079,11050,5777,11050,5474,11050,5172,11050,4742,11050,4440,11050,4137,11050,3708,11050,3405,11050,3103,11050,2676,11050,2371,11050,1944,11050,1641,11050,1339,11050,909,11050,480,11050,53,11050,-399xm11050,-427l11021,-427,1298,-427,1270,-427,1270,-399,1298,-399,11021,-399,11050,-399,11050,-427xe" filled="true" fillcolor="#adaaaa" stroked="false">
            <v:path arrowok="t"/>
            <v:fill type="solid"/>
            <w10:wrap type="none"/>
          </v:shape>
        </w:pict>
      </w:r>
      <w:r>
        <w:rPr/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52"/>
        <w:ind w:left="626" w:right="0" w:firstLine="0"/>
        <w:jc w:val="left"/>
        <w:rPr>
          <w:i/>
          <w:sz w:val="24"/>
        </w:rPr>
      </w:pPr>
      <w:r>
        <w:rPr>
          <w:sz w:val="24"/>
        </w:rPr>
        <w:t>Dear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Parent/Guardian)</w:t>
      </w:r>
    </w:p>
    <w:p>
      <w:pPr>
        <w:spacing w:line="247" w:lineRule="auto" w:before="137"/>
        <w:ind w:left="635" w:right="955" w:hanging="10"/>
        <w:jc w:val="left"/>
        <w:rPr>
          <w:sz w:val="24"/>
        </w:rPr>
      </w:pPr>
      <w:r>
        <w:rPr>
          <w:sz w:val="24"/>
        </w:rPr>
        <w:t>We are writing to update you on the unfortunate events that have led to severe damage to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name part of service/building)</w:t>
      </w:r>
      <w:r>
        <w:rPr>
          <w:sz w:val="24"/>
        </w:rPr>
        <w:t>. We are extremely upset and regret that this has happened but</w:t>
      </w:r>
      <w:r>
        <w:rPr>
          <w:spacing w:val="-5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grateful</w:t>
      </w:r>
      <w:r>
        <w:rPr>
          <w:spacing w:val="-3"/>
          <w:sz w:val="24"/>
        </w:rPr>
        <w:t> </w:t>
      </w:r>
      <w:r>
        <w:rPr>
          <w:sz w:val="24"/>
        </w:rPr>
        <w:t>that all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members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staff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safe and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spacing w:line="249" w:lineRule="auto" w:before="126"/>
        <w:ind w:left="635" w:right="731" w:hanging="10"/>
        <w:jc w:val="left"/>
        <w:rPr>
          <w:i/>
          <w:sz w:val="24"/>
        </w:rPr>
      </w:pPr>
      <w:r>
        <w:rPr>
          <w:sz w:val="24"/>
        </w:rPr>
        <w:t>We have implemented our Critical Incident Plan and (</w:t>
      </w:r>
      <w:r>
        <w:rPr>
          <w:i/>
          <w:sz w:val="24"/>
        </w:rPr>
        <w:t>state what is happening now, e.g. there will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be 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investigation/we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repair</w:t>
      </w:r>
      <w:r>
        <w:rPr>
          <w:sz w:val="24"/>
        </w:rPr>
        <w:t>)</w:t>
      </w:r>
      <w:r>
        <w:rPr>
          <w:i/>
          <w:sz w:val="24"/>
        </w:rPr>
        <w:t>.</w:t>
      </w:r>
    </w:p>
    <w:p>
      <w:pPr>
        <w:spacing w:line="247" w:lineRule="auto" w:before="123"/>
        <w:ind w:left="635" w:right="1144" w:hanging="10"/>
        <w:jc w:val="left"/>
        <w:rPr>
          <w:sz w:val="24"/>
        </w:rPr>
      </w:pPr>
      <w:r>
        <w:rPr>
          <w:sz w:val="24"/>
        </w:rPr>
        <w:t>We will be operating out of temporary premises at (</w:t>
      </w:r>
      <w:r>
        <w:rPr>
          <w:i/>
          <w:sz w:val="24"/>
        </w:rPr>
        <w:t>location</w:t>
      </w:r>
      <w:r>
        <w:rPr>
          <w:sz w:val="24"/>
        </w:rPr>
        <w:t>) OR Unfortunately, we will be</w:t>
      </w:r>
      <w:r>
        <w:rPr>
          <w:spacing w:val="1"/>
          <w:sz w:val="24"/>
        </w:rPr>
        <w:t> </w:t>
      </w:r>
      <w:r>
        <w:rPr>
          <w:sz w:val="24"/>
        </w:rPr>
        <w:t>unable to operate our service for (</w:t>
      </w:r>
      <w:r>
        <w:rPr>
          <w:i/>
          <w:sz w:val="24"/>
        </w:rPr>
        <w:t>length of time if known/for the foreseeable future</w:t>
      </w:r>
      <w:r>
        <w:rPr>
          <w:sz w:val="24"/>
        </w:rPr>
        <w:t>) but will</w:t>
      </w:r>
      <w:r>
        <w:rPr>
          <w:spacing w:val="-5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play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resources to help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we can</w:t>
      </w:r>
      <w:r>
        <w:rPr>
          <w:spacing w:val="-2"/>
          <w:sz w:val="24"/>
        </w:rPr>
        <w:t> </w:t>
      </w:r>
      <w:r>
        <w:rPr>
          <w:sz w:val="24"/>
        </w:rPr>
        <w:t>return to operation.</w:t>
      </w:r>
    </w:p>
    <w:p>
      <w:pPr>
        <w:spacing w:line="247" w:lineRule="auto" w:before="129"/>
        <w:ind w:left="635" w:right="923" w:hanging="10"/>
        <w:jc w:val="left"/>
        <w:rPr>
          <w:sz w:val="24"/>
        </w:rPr>
      </w:pPr>
      <w:r>
        <w:rPr>
          <w:sz w:val="24"/>
        </w:rPr>
        <w:t>Some of the children are understandably a bit stressed after this event. </w:t>
      </w:r>
      <w:r>
        <w:rPr>
          <w:b/>
          <w:sz w:val="24"/>
        </w:rPr>
        <w:t>Optional addition 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 is still operating - </w:t>
      </w:r>
      <w:r>
        <w:rPr>
          <w:sz w:val="24"/>
        </w:rPr>
        <w:t>We are doing our best to explain what has happened and to reassure</w:t>
      </w:r>
      <w:r>
        <w:rPr>
          <w:spacing w:val="-52"/>
          <w:sz w:val="24"/>
        </w:rPr>
        <w:t> </w:t>
      </w:r>
      <w:r>
        <w:rPr>
          <w:sz w:val="24"/>
        </w:rPr>
        <w:t>and comfort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Heading4"/>
        <w:spacing w:line="247" w:lineRule="auto" w:before="129"/>
        <w:ind w:left="635" w:right="750" w:hanging="10"/>
      </w:pPr>
      <w:r>
        <w:rPr/>
        <w:t>This incident may cause a variety of reactions in your child. Some children may be afraid of what</w:t>
      </w:r>
      <w:r>
        <w:rPr>
          <w:spacing w:val="1"/>
        </w:rPr>
        <w:t> </w:t>
      </w:r>
      <w:r>
        <w:rPr/>
        <w:t>might happen next. They may want to discuss what has happened with you. Take time to listen</w:t>
      </w:r>
      <w:r>
        <w:rPr>
          <w:spacing w:val="1"/>
        </w:rPr>
        <w:t> </w:t>
      </w:r>
      <w:r>
        <w:rPr/>
        <w:t>to your child’s fears and questions and reassure them that what has happened is rare. It is</w:t>
      </w:r>
      <w:r>
        <w:rPr>
          <w:spacing w:val="1"/>
        </w:rPr>
        <w:t> </w:t>
      </w:r>
      <w:r>
        <w:rPr/>
        <w:t>important to give children true information that is appropriate for their age. We are available to</w:t>
      </w:r>
      <w:r>
        <w:rPr>
          <w:spacing w:val="1"/>
        </w:rPr>
        <w:t> </w:t>
      </w:r>
      <w:r>
        <w:rPr/>
        <w:t>discuss the information with you and support you with any questions you or your child may have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this together.</w:t>
      </w:r>
    </w:p>
    <w:p>
      <w:pPr>
        <w:spacing w:line="249" w:lineRule="auto" w:before="131"/>
        <w:ind w:left="626" w:right="761" w:firstLine="0"/>
        <w:jc w:val="left"/>
        <w:rPr>
          <w:sz w:val="24"/>
        </w:rPr>
      </w:pPr>
      <w:r>
        <w:rPr>
          <w:sz w:val="24"/>
        </w:rPr>
        <w:t>The family liaison person for our setting is </w:t>
      </w:r>
      <w:r>
        <w:rPr>
          <w:i/>
          <w:sz w:val="24"/>
        </w:rPr>
        <w:t>(name of person) </w:t>
      </w:r>
      <w:r>
        <w:rPr>
          <w:sz w:val="24"/>
        </w:rPr>
        <w:t>and the contact details are (</w:t>
      </w:r>
      <w:r>
        <w:rPr>
          <w:i/>
          <w:sz w:val="24"/>
        </w:rPr>
        <w:t>phone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email</w:t>
      </w:r>
      <w:r>
        <w:rPr>
          <w:sz w:val="24"/>
        </w:rPr>
        <w:t>). Please feel free to contact them. There may be a slight delay in hearing back as there</w:t>
      </w:r>
      <w:r>
        <w:rPr>
          <w:spacing w:val="-52"/>
          <w:sz w:val="24"/>
        </w:rPr>
        <w:t> </w:t>
      </w:r>
      <w:r>
        <w:rPr>
          <w:sz w:val="24"/>
        </w:rPr>
        <w:t>will be lots of</w:t>
      </w:r>
      <w:r>
        <w:rPr>
          <w:spacing w:val="1"/>
          <w:sz w:val="24"/>
        </w:rPr>
        <w:t> </w:t>
      </w:r>
      <w:r>
        <w:rPr>
          <w:sz w:val="24"/>
        </w:rPr>
        <w:t>contacts to</w:t>
      </w:r>
      <w:r>
        <w:rPr>
          <w:spacing w:val="-2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soon</w:t>
      </w:r>
      <w:r>
        <w:rPr>
          <w:spacing w:val="-2"/>
          <w:sz w:val="24"/>
        </w:rPr>
        <w:t> </w:t>
      </w:r>
      <w:r>
        <w:rPr>
          <w:sz w:val="24"/>
        </w:rPr>
        <w:t>as we can.</w:t>
      </w:r>
    </w:p>
    <w:p>
      <w:pPr>
        <w:pStyle w:val="Heading4"/>
        <w:spacing w:line="247" w:lineRule="auto" w:before="121"/>
        <w:ind w:left="635" w:right="1136" w:hanging="10"/>
      </w:pPr>
      <w:r>
        <w:rPr/>
        <w:t>We will be in contact with you again at the earliest possible time to keep you updated on the</w:t>
      </w:r>
      <w:r>
        <w:rPr>
          <w:spacing w:val="-52"/>
        </w:rPr>
        <w:t> </w:t>
      </w:r>
      <w:r>
        <w:rPr/>
        <w:t>situation.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5"/>
      </w:pPr>
      <w:r>
        <w:rPr/>
        <w:t>(Service</w:t>
      </w:r>
      <w:r>
        <w:rPr>
          <w:spacing w:val="-3"/>
        </w:rPr>
        <w:t> </w:t>
      </w:r>
      <w:r>
        <w:rPr/>
        <w:t>Manager’s</w:t>
      </w:r>
      <w:r>
        <w:rPr>
          <w:spacing w:val="-3"/>
        </w:rPr>
        <w:t> </w:t>
      </w:r>
      <w:r>
        <w:rPr/>
        <w:t>signature)</w:t>
      </w:r>
    </w:p>
    <w:p>
      <w:pPr>
        <w:spacing w:before="134"/>
        <w:ind w:left="626" w:right="0" w:firstLine="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behalf</w:t>
      </w:r>
      <w:r>
        <w:rPr>
          <w:spacing w:val="-3"/>
          <w:sz w:val="24"/>
        </w:rPr>
        <w:t> </w:t>
      </w:r>
      <w:r>
        <w:rPr>
          <w:sz w:val="24"/>
        </w:rPr>
        <w:t>of (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506" w:top="1420" w:bottom="700" w:left="780" w:right="300"/>
        </w:sectPr>
      </w:pPr>
    </w:p>
    <w:p>
      <w:pPr>
        <w:pStyle w:val="Heading3"/>
        <w:spacing w:before="35"/>
        <w:ind w:left="352"/>
        <w:jc w:val="both"/>
      </w:pPr>
      <w:bookmarkStart w:name="Sample Communication Template 3 - Sample" w:id="79"/>
      <w:bookmarkEnd w:id="79"/>
      <w:r>
        <w:rPr>
          <w:b w:val="0"/>
        </w:rPr>
      </w:r>
      <w:r>
        <w:rPr>
          <w:color w:val="528135"/>
        </w:rPr>
        <w:t>Sample</w:t>
      </w:r>
      <w:r>
        <w:rPr>
          <w:color w:val="528135"/>
          <w:spacing w:val="-3"/>
        </w:rPr>
        <w:t> </w:t>
      </w:r>
      <w:r>
        <w:rPr>
          <w:color w:val="528135"/>
        </w:rPr>
        <w:t>Communication</w:t>
      </w:r>
      <w:r>
        <w:rPr>
          <w:color w:val="528135"/>
          <w:spacing w:val="-4"/>
        </w:rPr>
        <w:t> </w:t>
      </w:r>
      <w:r>
        <w:rPr>
          <w:color w:val="528135"/>
        </w:rPr>
        <w:t>Template</w:t>
      </w:r>
      <w:r>
        <w:rPr>
          <w:color w:val="528135"/>
          <w:spacing w:val="-3"/>
        </w:rPr>
        <w:t> </w:t>
      </w:r>
      <w:r>
        <w:rPr>
          <w:color w:val="528135"/>
        </w:rPr>
        <w:t>3</w:t>
      </w:r>
      <w:r>
        <w:rPr>
          <w:color w:val="528135"/>
          <w:spacing w:val="-3"/>
        </w:rPr>
        <w:t> </w:t>
      </w:r>
      <w:r>
        <w:rPr>
          <w:color w:val="528135"/>
        </w:rPr>
        <w:t>-</w:t>
      </w:r>
      <w:r>
        <w:rPr>
          <w:color w:val="528135"/>
          <w:spacing w:val="-2"/>
        </w:rPr>
        <w:t> </w:t>
      </w:r>
      <w:r>
        <w:rPr>
          <w:color w:val="528135"/>
        </w:rPr>
        <w:t>Sample</w:t>
      </w:r>
      <w:r>
        <w:rPr>
          <w:color w:val="528135"/>
          <w:spacing w:val="-2"/>
        </w:rPr>
        <w:t> </w:t>
      </w:r>
      <w:r>
        <w:rPr>
          <w:color w:val="528135"/>
        </w:rPr>
        <w:t>Announcement</w:t>
      </w:r>
      <w:r>
        <w:rPr>
          <w:color w:val="528135"/>
          <w:spacing w:val="-3"/>
        </w:rPr>
        <w:t> </w:t>
      </w:r>
      <w:r>
        <w:rPr>
          <w:color w:val="528135"/>
        </w:rPr>
        <w:t>to</w:t>
      </w:r>
      <w:r>
        <w:rPr>
          <w:color w:val="528135"/>
          <w:spacing w:val="1"/>
        </w:rPr>
        <w:t> </w:t>
      </w:r>
      <w:r>
        <w:rPr>
          <w:color w:val="528135"/>
        </w:rPr>
        <w:t>the</w:t>
      </w:r>
      <w:r>
        <w:rPr>
          <w:color w:val="528135"/>
          <w:spacing w:val="-3"/>
        </w:rPr>
        <w:t> </w:t>
      </w:r>
      <w:r>
        <w:rPr>
          <w:color w:val="528135"/>
        </w:rPr>
        <w:t>Media</w:t>
      </w:r>
    </w:p>
    <w:p>
      <w:pPr>
        <w:pStyle w:val="BodyText"/>
        <w:spacing w:line="244" w:lineRule="auto" w:before="143"/>
        <w:ind w:left="362" w:right="691" w:hanging="10"/>
        <w:jc w:val="both"/>
      </w:pPr>
      <w:r>
        <w:rPr/>
        <w:t>The following can be used as a template for Early Learning and Care and School Age Childcare settings when</w:t>
      </w:r>
      <w:r>
        <w:rPr>
          <w:spacing w:val="1"/>
        </w:rPr>
        <w:t> </w:t>
      </w:r>
      <w:r>
        <w:rPr/>
        <w:t>communicating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media.</w:t>
      </w:r>
    </w:p>
    <w:p>
      <w:pPr>
        <w:spacing w:line="247" w:lineRule="auto" w:before="132"/>
        <w:ind w:left="352" w:right="690" w:hanging="10"/>
        <w:jc w:val="both"/>
        <w:rPr>
          <w:i/>
          <w:sz w:val="22"/>
        </w:rPr>
      </w:pPr>
      <w:r>
        <w:rPr>
          <w:i/>
          <w:sz w:val="22"/>
        </w:rPr>
        <w:t>The text can be amended to suit your individual Early Learning and Care or School Age Childcare service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specifics of the incident. Do not include the name of any person or persons, or family name of anyone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involved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incident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 details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have been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officially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released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 Gardaí.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spacing w:before="1"/>
        <w:ind w:left="626" w:right="0" w:firstLine="0"/>
        <w:jc w:val="left"/>
        <w:rPr>
          <w:i/>
          <w:sz w:val="24"/>
        </w:rPr>
      </w:pPr>
      <w:r>
        <w:rPr/>
        <w:pict>
          <v:shape style="position:absolute;margin-left:66.480003pt;margin-top:-2.324259pt;width:483pt;height:383.3pt;mso-position-horizontal-relative:page;mso-position-vertical-relative:paragraph;z-index:-17259008" coordorigin="1330,-46" coordsize="9660,7666" path="m10990,-46l10961,-46,10961,-18,10961,431,10961,7590,1358,7590,1358,-18,10961,-18,10961,-46,1358,-46,1330,-46,1330,7619,1358,7619,10961,7619,10990,7619,10990,7590,10990,-18,10990,-46xe" filled="true" fillcolor="#adaaaa" stroked="false">
            <v:path arrowok="t"/>
            <v:fill type="solid"/>
            <w10:wrap type="none"/>
          </v:shape>
        </w:pic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the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Heading4"/>
        <w:spacing w:before="52"/>
        <w:ind w:left="626"/>
      </w:pPr>
      <w:r>
        <w:rPr/>
        <w:t>Message</w:t>
      </w:r>
      <w:r>
        <w:rPr>
          <w:spacing w:val="-1"/>
        </w:rPr>
        <w:t> </w:t>
      </w:r>
      <w:r>
        <w:rPr/>
        <w:t>Starts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9" w:lineRule="auto" w:before="51"/>
        <w:ind w:left="635" w:right="1181" w:hanging="10"/>
        <w:jc w:val="left"/>
        <w:rPr>
          <w:sz w:val="24"/>
        </w:rPr>
      </w:pPr>
      <w:r>
        <w:rPr>
          <w:sz w:val="24"/>
        </w:rPr>
        <w:t>We learned this morning of the death of one of our (</w:t>
      </w:r>
      <w:r>
        <w:rPr>
          <w:i/>
          <w:sz w:val="24"/>
        </w:rPr>
        <w:t>children/staff members</w:t>
      </w:r>
      <w:r>
        <w:rPr>
          <w:sz w:val="24"/>
        </w:rPr>
        <w:t>). We are deeply</w:t>
      </w:r>
      <w:r>
        <w:rPr>
          <w:spacing w:val="-52"/>
          <w:sz w:val="24"/>
        </w:rPr>
        <w:t> </w:t>
      </w:r>
      <w:r>
        <w:rPr>
          <w:sz w:val="24"/>
        </w:rPr>
        <w:t>saddened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these events.</w:t>
      </w:r>
      <w:r>
        <w:rPr>
          <w:spacing w:val="-1"/>
          <w:sz w:val="24"/>
        </w:rPr>
        <w:t> </w:t>
      </w:r>
      <w:r>
        <w:rPr>
          <w:sz w:val="24"/>
        </w:rPr>
        <w:t>Our sympathy and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-3"/>
          <w:sz w:val="24"/>
        </w:rPr>
        <w:t> </w:t>
      </w:r>
      <w:r>
        <w:rPr>
          <w:sz w:val="24"/>
        </w:rPr>
        <w:t>are 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family and</w:t>
      </w:r>
      <w:r>
        <w:rPr>
          <w:spacing w:val="-2"/>
          <w:sz w:val="24"/>
        </w:rPr>
        <w:t> </w:t>
      </w:r>
      <w:r>
        <w:rPr>
          <w:sz w:val="24"/>
        </w:rPr>
        <w:t>friends.</w:t>
      </w:r>
    </w:p>
    <w:p>
      <w:pPr>
        <w:spacing w:before="123"/>
        <w:ind w:left="626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child/staff member/They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greatly</w:t>
      </w:r>
      <w:r>
        <w:rPr>
          <w:spacing w:val="-2"/>
          <w:sz w:val="24"/>
        </w:rPr>
        <w:t> </w:t>
      </w:r>
      <w:r>
        <w:rPr>
          <w:sz w:val="24"/>
        </w:rPr>
        <w:t>missed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Heading4"/>
        <w:spacing w:line="247" w:lineRule="auto" w:before="137"/>
        <w:ind w:left="635" w:right="870" w:hanging="10"/>
      </w:pPr>
      <w:r>
        <w:rPr/>
        <w:t>We have been in contact with the bereaved parents/family and they have requested that we all</w:t>
      </w:r>
      <w:r>
        <w:rPr>
          <w:spacing w:val="-5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privacy at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time.</w:t>
      </w:r>
    </w:p>
    <w:p>
      <w:pPr>
        <w:spacing w:line="247" w:lineRule="auto" w:before="128"/>
        <w:ind w:left="635" w:right="1409" w:hanging="10"/>
        <w:jc w:val="left"/>
        <w:rPr>
          <w:sz w:val="24"/>
        </w:rPr>
      </w:pPr>
      <w:r>
        <w:rPr>
          <w:sz w:val="24"/>
        </w:rPr>
        <w:t>Offers of support have been pouring in and are greatly appreciated. Our service has</w:t>
      </w:r>
      <w:r>
        <w:rPr>
          <w:spacing w:val="1"/>
          <w:sz w:val="24"/>
        </w:rPr>
        <w:t> </w:t>
      </w:r>
      <w:r>
        <w:rPr>
          <w:sz w:val="24"/>
        </w:rPr>
        <w:t>implemented our Critical Incident Plan and we have sought support from (</w:t>
      </w:r>
      <w:r>
        <w:rPr>
          <w:i/>
          <w:sz w:val="24"/>
        </w:rPr>
        <w:t>Name and role/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purpose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agency</w:t>
      </w:r>
      <w:r>
        <w:rPr>
          <w:sz w:val="24"/>
        </w:rPr>
        <w:t>).</w:t>
      </w:r>
    </w:p>
    <w:p>
      <w:pPr>
        <w:pStyle w:val="Heading4"/>
        <w:spacing w:line="247" w:lineRule="auto" w:before="129"/>
        <w:ind w:left="635" w:right="958" w:hanging="10"/>
      </w:pPr>
      <w:r>
        <w:rPr/>
        <w:t>The staff team is being supported to help the children and their families to deal with this tragic</w:t>
      </w:r>
      <w:r>
        <w:rPr>
          <w:spacing w:val="-52"/>
        </w:rPr>
        <w:t> </w:t>
      </w:r>
      <w:r>
        <w:rPr/>
        <w:t>event.</w:t>
      </w:r>
    </w:p>
    <w:p>
      <w:pPr>
        <w:spacing w:line="247" w:lineRule="auto" w:before="126"/>
        <w:ind w:left="635" w:right="1486" w:hanging="10"/>
        <w:jc w:val="left"/>
        <w:rPr>
          <w:sz w:val="24"/>
        </w:rPr>
      </w:pPr>
      <w:r>
        <w:rPr>
          <w:sz w:val="24"/>
        </w:rPr>
        <w:t>Our Early Learning and Care/School Age Childcare service remains open to our families to</w:t>
      </w:r>
      <w:r>
        <w:rPr>
          <w:spacing w:val="-5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offer them</w:t>
      </w:r>
      <w:r>
        <w:rPr>
          <w:spacing w:val="-2"/>
          <w:sz w:val="24"/>
        </w:rPr>
        <w:t> </w:t>
      </w: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guidance.</w:t>
      </w:r>
    </w:p>
    <w:p>
      <w:pPr>
        <w:pStyle w:val="Heading4"/>
        <w:spacing w:line="247" w:lineRule="auto" w:before="129"/>
        <w:ind w:left="635" w:right="710" w:hanging="10"/>
      </w:pPr>
      <w:r>
        <w:rPr/>
        <w:t>Our primary concern is the wellbeing of the children, families and staff team in our setting and so</w:t>
      </w:r>
      <w:r>
        <w:rPr>
          <w:spacing w:val="-52"/>
        </w:rPr>
        <w:t> </w:t>
      </w:r>
      <w:r>
        <w:rPr/>
        <w:t>we ask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privacy at</w:t>
      </w:r>
      <w:r>
        <w:rPr>
          <w:spacing w:val="-1"/>
        </w:rPr>
        <w:t> </w:t>
      </w:r>
      <w:r>
        <w:rPr/>
        <w:t>this time.</w:t>
      </w:r>
    </w:p>
    <w:p>
      <w:pPr>
        <w:pStyle w:val="Heading5"/>
        <w:spacing w:before="128"/>
      </w:pPr>
      <w:r>
        <w:rPr/>
        <w:t>(Service</w:t>
      </w:r>
      <w:r>
        <w:rPr>
          <w:spacing w:val="-2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signature)</w:t>
      </w:r>
    </w:p>
    <w:p>
      <w:pPr>
        <w:spacing w:before="134"/>
        <w:ind w:left="626" w:right="0" w:firstLine="0"/>
        <w:jc w:val="left"/>
        <w:rPr>
          <w:i/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behalf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(name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506" w:top="1340" w:bottom="700" w:left="780" w:right="300"/>
        </w:sectPr>
      </w:pPr>
    </w:p>
    <w:p>
      <w:pPr>
        <w:pStyle w:val="Heading2"/>
        <w:spacing w:before="8"/>
        <w:ind w:left="352"/>
      </w:pPr>
      <w:bookmarkStart w:name="Useful Links" w:id="80"/>
      <w:bookmarkEnd w:id="80"/>
      <w:r>
        <w:rPr>
          <w:b w:val="0"/>
        </w:rPr>
      </w:r>
      <w:bookmarkStart w:name="_bookmark20" w:id="81"/>
      <w:bookmarkEnd w:id="81"/>
      <w:r>
        <w:rPr>
          <w:b w:val="0"/>
        </w:rPr>
      </w:r>
      <w:r>
        <w:rPr>
          <w:color w:val="006778"/>
        </w:rPr>
        <w:t>Useful</w:t>
      </w:r>
      <w:r>
        <w:rPr>
          <w:color w:val="006778"/>
          <w:spacing w:val="-6"/>
        </w:rPr>
        <w:t> </w:t>
      </w:r>
      <w:r>
        <w:rPr>
          <w:color w:val="006778"/>
        </w:rPr>
        <w:t>Links</w:t>
      </w:r>
    </w:p>
    <w:p>
      <w:pPr>
        <w:pStyle w:val="BodyText"/>
        <w:rPr>
          <w:b/>
          <w:sz w:val="32"/>
        </w:rPr>
      </w:pPr>
    </w:p>
    <w:p>
      <w:pPr>
        <w:spacing w:before="286"/>
        <w:ind w:left="352" w:right="0" w:firstLine="0"/>
        <w:jc w:val="left"/>
        <w:rPr>
          <w:rFonts w:ascii="Calibri Light"/>
          <w:sz w:val="24"/>
        </w:rPr>
      </w:pPr>
      <w:bookmarkStart w:name="Regulations, guidelines and frameworks" w:id="82"/>
      <w:bookmarkEnd w:id="82"/>
      <w:r>
        <w:rPr/>
      </w:r>
      <w:r>
        <w:rPr>
          <w:rFonts w:ascii="Calibri Light"/>
          <w:color w:val="006778"/>
          <w:sz w:val="24"/>
        </w:rPr>
        <w:t>Regulations,</w:t>
      </w:r>
      <w:r>
        <w:rPr>
          <w:rFonts w:ascii="Calibri Light"/>
          <w:color w:val="006778"/>
          <w:spacing w:val="-8"/>
          <w:sz w:val="24"/>
        </w:rPr>
        <w:t> </w:t>
      </w:r>
      <w:r>
        <w:rPr>
          <w:rFonts w:ascii="Calibri Light"/>
          <w:color w:val="006778"/>
          <w:sz w:val="24"/>
        </w:rPr>
        <w:t>guidelines</w:t>
      </w:r>
      <w:r>
        <w:rPr>
          <w:rFonts w:ascii="Calibri Light"/>
          <w:color w:val="006778"/>
          <w:spacing w:val="-6"/>
          <w:sz w:val="24"/>
        </w:rPr>
        <w:t> </w:t>
      </w:r>
      <w:r>
        <w:rPr>
          <w:rFonts w:ascii="Calibri Light"/>
          <w:color w:val="006778"/>
          <w:sz w:val="24"/>
        </w:rPr>
        <w:t>and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frameworks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ind w:left="352"/>
      </w:pPr>
      <w:r>
        <w:rPr>
          <w:color w:val="0562C1"/>
          <w:u w:val="single" w:color="0562C1"/>
        </w:rPr>
        <w:t>Child</w:t>
      </w:r>
      <w:r>
        <w:rPr>
          <w:color w:val="0562C1"/>
          <w:spacing w:val="-3"/>
          <w:u w:val="single" w:color="0562C1"/>
        </w:rPr>
        <w:t> </w:t>
      </w:r>
      <w:r>
        <w:rPr>
          <w:color w:val="0562C1"/>
          <w:u w:val="single" w:color="0562C1"/>
        </w:rPr>
        <w:t>Care</w:t>
      </w:r>
      <w:r>
        <w:rPr>
          <w:color w:val="0562C1"/>
          <w:spacing w:val="-1"/>
          <w:u w:val="single" w:color="0562C1"/>
        </w:rPr>
        <w:t> </w:t>
      </w:r>
      <w:r>
        <w:rPr>
          <w:color w:val="0562C1"/>
          <w:u w:val="single" w:color="0562C1"/>
        </w:rPr>
        <w:t>Act</w:t>
      </w:r>
      <w:r>
        <w:rPr>
          <w:color w:val="0562C1"/>
          <w:spacing w:val="-4"/>
          <w:u w:val="single" w:color="0562C1"/>
        </w:rPr>
        <w:t> </w:t>
      </w:r>
      <w:r>
        <w:rPr>
          <w:color w:val="0562C1"/>
          <w:u w:val="single" w:color="0562C1"/>
        </w:rPr>
        <w:t>1991</w:t>
      </w:r>
      <w:r>
        <w:rPr>
          <w:color w:val="0562C1"/>
          <w:spacing w:val="-1"/>
          <w:u w:val="single" w:color="0562C1"/>
        </w:rPr>
        <w:t> </w:t>
      </w:r>
      <w:r>
        <w:rPr>
          <w:color w:val="0562C1"/>
          <w:u w:val="single" w:color="0562C1"/>
        </w:rPr>
        <w:t>(Early</w:t>
      </w:r>
      <w:r>
        <w:rPr>
          <w:color w:val="0562C1"/>
          <w:spacing w:val="-3"/>
          <w:u w:val="single" w:color="0562C1"/>
        </w:rPr>
        <w:t> </w:t>
      </w:r>
      <w:r>
        <w:rPr>
          <w:color w:val="0562C1"/>
          <w:u w:val="single" w:color="0562C1"/>
        </w:rPr>
        <w:t>Years</w:t>
      </w:r>
      <w:r>
        <w:rPr>
          <w:color w:val="0562C1"/>
          <w:spacing w:val="-2"/>
          <w:u w:val="single" w:color="0562C1"/>
        </w:rPr>
        <w:t> </w:t>
      </w:r>
      <w:r>
        <w:rPr>
          <w:color w:val="0562C1"/>
          <w:u w:val="single" w:color="0562C1"/>
        </w:rPr>
        <w:t>services)</w:t>
      </w:r>
      <w:r>
        <w:rPr>
          <w:color w:val="0562C1"/>
          <w:spacing w:val="-3"/>
          <w:u w:val="single" w:color="0562C1"/>
        </w:rPr>
        <w:t> </w:t>
      </w:r>
      <w:r>
        <w:rPr>
          <w:color w:val="0562C1"/>
          <w:u w:val="single" w:color="0562C1"/>
        </w:rPr>
        <w:t>Regulations</w:t>
      </w:r>
      <w:r>
        <w:rPr>
          <w:color w:val="0562C1"/>
          <w:spacing w:val="-4"/>
          <w:u w:val="single" w:color="0562C1"/>
        </w:rPr>
        <w:t> </w:t>
      </w:r>
      <w:r>
        <w:rPr>
          <w:color w:val="0562C1"/>
          <w:u w:val="single" w:color="0562C1"/>
        </w:rPr>
        <w:t>2016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6"/>
        <w:ind w:left="352"/>
      </w:pPr>
      <w:hyperlink r:id="rId7">
        <w:r>
          <w:rPr>
            <w:color w:val="0562C1"/>
            <w:u w:val="single" w:color="0562C1"/>
          </w:rPr>
          <w:t>Child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Care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Act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1991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(Early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Years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Services)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(Registration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School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Age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Services)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Regulations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2018</w:t>
        </w:r>
      </w:hyperlink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6"/>
        <w:ind w:left="352"/>
      </w:pPr>
      <w:hyperlink r:id="rId8">
        <w:r>
          <w:rPr>
            <w:color w:val="0562C1"/>
            <w:u w:val="single" w:color="0562C1"/>
          </w:rPr>
          <w:t>National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Quality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Guidelines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for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School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Age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Childcare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Services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6"/>
        <w:ind w:left="352"/>
      </w:pPr>
      <w:hyperlink r:id="rId10">
        <w:r>
          <w:rPr>
            <w:color w:val="0562C1"/>
            <w:u w:val="single" w:color="0562C1"/>
          </w:rPr>
          <w:t>Tusla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Quality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Regulatory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Framework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(QRF)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6"/>
        <w:ind w:left="352"/>
      </w:pPr>
      <w:hyperlink r:id="rId9">
        <w:r>
          <w:rPr>
            <w:color w:val="0562C1"/>
            <w:u w:val="single" w:color="0562C1"/>
          </w:rPr>
          <w:t>Tusla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practice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guidance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for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u w:val="single" w:color="0562C1"/>
          </w:rPr>
          <w:t>developing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policies,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procedures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statements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52"/>
        <w:ind w:left="352" w:right="0" w:firstLine="0"/>
        <w:jc w:val="left"/>
        <w:rPr>
          <w:rFonts w:ascii="Calibri Light"/>
          <w:sz w:val="24"/>
        </w:rPr>
      </w:pPr>
      <w:bookmarkStart w:name="Bereavement supports" w:id="83"/>
      <w:bookmarkEnd w:id="83"/>
      <w:r>
        <w:rPr/>
      </w:r>
      <w:r>
        <w:rPr>
          <w:rFonts w:ascii="Calibri Light"/>
          <w:color w:val="00975F"/>
          <w:sz w:val="24"/>
        </w:rPr>
        <w:t>Bereavement</w:t>
      </w:r>
      <w:r>
        <w:rPr>
          <w:rFonts w:ascii="Calibri Light"/>
          <w:color w:val="00975F"/>
          <w:spacing w:val="-7"/>
          <w:sz w:val="24"/>
        </w:rPr>
        <w:t> </w:t>
      </w:r>
      <w:r>
        <w:rPr>
          <w:rFonts w:ascii="Calibri Light"/>
          <w:color w:val="00975F"/>
          <w:sz w:val="24"/>
        </w:rPr>
        <w:t>supports</w:t>
      </w:r>
    </w:p>
    <w:p>
      <w:pPr>
        <w:pStyle w:val="BodyText"/>
        <w:spacing w:line="360" w:lineRule="auto" w:before="9"/>
        <w:ind w:left="352" w:right="3494"/>
      </w:pPr>
      <w:hyperlink r:id="rId16">
        <w:r>
          <w:rPr>
            <w:color w:val="0562C1"/>
            <w:u w:val="single" w:color="0562C1"/>
          </w:rPr>
          <w:t>Barnardos – bereavement</w:t>
        </w:r>
        <w:r>
          <w:rPr>
            <w:color w:val="0562C1"/>
          </w:rPr>
          <w:t> </w:t>
        </w:r>
      </w:hyperlink>
      <w:hyperlink r:id="rId16">
        <w:r>
          <w:rPr/>
          <w:t>https://www.barnardos.ie/resources/bereavement</w:t>
        </w:r>
      </w:hyperlink>
      <w:r>
        <w:rPr>
          <w:spacing w:val="-47"/>
        </w:rPr>
        <w:t> </w:t>
      </w:r>
      <w:hyperlink r:id="rId17">
        <w:r>
          <w:rPr>
            <w:color w:val="0562C1"/>
            <w:u w:val="single" w:color="0562C1"/>
          </w:rPr>
          <w:t>Irish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Hospice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Foundation</w:t>
        </w:r>
      </w:hyperlink>
    </w:p>
    <w:p>
      <w:pPr>
        <w:pStyle w:val="BodyText"/>
        <w:spacing w:line="360" w:lineRule="auto" w:before="1"/>
        <w:ind w:left="352" w:right="1409"/>
      </w:pPr>
      <w:hyperlink r:id="rId17">
        <w:r>
          <w:rPr>
            <w:spacing w:val="-1"/>
          </w:rPr>
          <w:t>https://hospicefoundation.ie/our-supports-services/bereavement-loss-hub/childrens-bereavement/</w:t>
        </w:r>
      </w:hyperlink>
      <w:r>
        <w:rPr/>
        <w:t> </w:t>
      </w:r>
      <w:hyperlink r:id="rId18">
        <w:r>
          <w:rPr>
            <w:color w:val="0562C1"/>
            <w:u w:val="single" w:color="0562C1"/>
          </w:rPr>
          <w:t>The Irish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Childhood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Bereavement Network</w:t>
        </w:r>
        <w:r>
          <w:rPr>
            <w:color w:val="0562C1"/>
          </w:rPr>
          <w:t> </w:t>
        </w:r>
      </w:hyperlink>
      <w:hyperlink r:id="rId18">
        <w:r>
          <w:rPr/>
          <w:t>https://www.childhoodbereavement.ie/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52" w:right="0" w:firstLine="0"/>
        <w:jc w:val="left"/>
        <w:rPr>
          <w:rFonts w:ascii="Calibri Light"/>
          <w:sz w:val="24"/>
        </w:rPr>
      </w:pPr>
      <w:bookmarkStart w:name="Other useful resources" w:id="84"/>
      <w:bookmarkEnd w:id="84"/>
      <w:r>
        <w:rPr/>
      </w:r>
      <w:r>
        <w:rPr>
          <w:rFonts w:ascii="Calibri Light"/>
          <w:color w:val="006778"/>
          <w:sz w:val="24"/>
        </w:rPr>
        <w:t>Other</w:t>
      </w:r>
      <w:r>
        <w:rPr>
          <w:rFonts w:ascii="Calibri Light"/>
          <w:color w:val="006778"/>
          <w:spacing w:val="-6"/>
          <w:sz w:val="24"/>
        </w:rPr>
        <w:t> </w:t>
      </w:r>
      <w:r>
        <w:rPr>
          <w:rFonts w:ascii="Calibri Light"/>
          <w:color w:val="006778"/>
          <w:sz w:val="24"/>
        </w:rPr>
        <w:t>useful</w:t>
      </w:r>
      <w:r>
        <w:rPr>
          <w:rFonts w:ascii="Calibri Light"/>
          <w:color w:val="006778"/>
          <w:spacing w:val="-5"/>
          <w:sz w:val="24"/>
        </w:rPr>
        <w:t> </w:t>
      </w:r>
      <w:r>
        <w:rPr>
          <w:rFonts w:ascii="Calibri Light"/>
          <w:color w:val="006778"/>
          <w:sz w:val="24"/>
        </w:rPr>
        <w:t>resources</w:t>
      </w:r>
    </w:p>
    <w:p>
      <w:pPr>
        <w:pStyle w:val="BodyText"/>
        <w:spacing w:line="360" w:lineRule="auto" w:before="143"/>
        <w:ind w:left="352" w:right="4116"/>
      </w:pPr>
      <w:hyperlink r:id="rId19">
        <w:r>
          <w:rPr>
            <w:color w:val="0562C1"/>
            <w:u w:val="single" w:color="0562C1"/>
          </w:rPr>
          <w:t>BeSmart - Safety management and Risk Assessment </w:t>
        </w:r>
      </w:hyperlink>
      <w:r>
        <w:rPr/>
        <w:t>https://BeSmart.ie</w:t>
      </w:r>
      <w:r>
        <w:rPr>
          <w:spacing w:val="-47"/>
        </w:rPr>
        <w:t> </w:t>
      </w:r>
      <w:hyperlink r:id="rId20">
        <w:r>
          <w:rPr>
            <w:color w:val="0562C1"/>
            <w:u w:val="single" w:color="0562C1"/>
          </w:rPr>
          <w:t>Health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Safety Authority</w:t>
        </w:r>
        <w:r>
          <w:rPr>
            <w:color w:val="0562C1"/>
            <w:spacing w:val="1"/>
            <w:u w:val="single" w:color="0562C1"/>
          </w:rPr>
          <w:t> </w:t>
        </w:r>
      </w:hyperlink>
      <w:hyperlink r:id="rId20">
        <w:r>
          <w:rPr/>
          <w:t>www.hsa.ie/eng/</w:t>
        </w:r>
      </w:hyperlink>
    </w:p>
    <w:p>
      <w:pPr>
        <w:pStyle w:val="BodyText"/>
        <w:spacing w:line="360" w:lineRule="auto" w:before="1"/>
        <w:ind w:left="352" w:right="1171"/>
      </w:pPr>
      <w:hyperlink r:id="rId21">
        <w:r>
          <w:rPr>
            <w:color w:val="0562C1"/>
            <w:u w:val="single" w:color="0562C1"/>
          </w:rPr>
          <w:t>Healthy Ireland – Minding Your Mood</w:t>
        </w:r>
        <w:r>
          <w:rPr>
            <w:color w:val="0562C1"/>
          </w:rPr>
          <w:t> </w:t>
        </w:r>
      </w:hyperlink>
      <w:r>
        <w:rPr/>
        <w:t>https://</w:t>
      </w:r>
      <w:hyperlink r:id="rId22">
        <w:r>
          <w:rPr/>
          <w:t>www.gov.ie/en/publication/c803e-managing-your-mood/</w:t>
        </w:r>
      </w:hyperlink>
      <w:r>
        <w:rPr>
          <w:spacing w:val="-47"/>
        </w:rPr>
        <w:t> </w:t>
      </w:r>
      <w:hyperlink r:id="rId23">
        <w:r>
          <w:rPr>
            <w:color w:val="0562C1"/>
            <w:u w:val="single" w:color="0562C1"/>
          </w:rPr>
          <w:t>HSE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–</w:t>
        </w:r>
        <w:r>
          <w:rPr>
            <w:color w:val="0562C1"/>
            <w:spacing w:val="1"/>
            <w:u w:val="single" w:color="0562C1"/>
          </w:rPr>
          <w:t> </w:t>
        </w:r>
        <w:r>
          <w:rPr>
            <w:color w:val="0562C1"/>
            <w:u w:val="single" w:color="0562C1"/>
          </w:rPr>
          <w:t>Child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Safety</w:t>
        </w:r>
        <w:r>
          <w:rPr>
            <w:color w:val="0562C1"/>
            <w:spacing w:val="2"/>
            <w:u w:val="single" w:color="0562C1"/>
          </w:rPr>
          <w:t> </w:t>
        </w:r>
      </w:hyperlink>
      <w:r>
        <w:rPr/>
        <w:t>https://www2.hse.ie/babies-children/child-safety/</w:t>
      </w:r>
    </w:p>
    <w:p>
      <w:pPr>
        <w:pStyle w:val="BodyText"/>
        <w:spacing w:line="360" w:lineRule="auto" w:before="1"/>
        <w:ind w:left="352" w:right="4340"/>
      </w:pPr>
      <w:hyperlink r:id="rId24">
        <w:r>
          <w:rPr>
            <w:color w:val="0562C1"/>
            <w:u w:val="single" w:color="0562C1"/>
          </w:rPr>
          <w:t>National Educational Psychological Service (NEPS) – Critical Incidents</w:t>
        </w:r>
      </w:hyperlink>
      <w:r>
        <w:rPr>
          <w:color w:val="0562C1"/>
          <w:spacing w:val="-47"/>
        </w:rPr>
        <w:t> </w:t>
      </w:r>
      <w:r>
        <w:rPr/>
        <w:t>https://</w:t>
      </w:r>
      <w:hyperlink r:id="rId25">
        <w:r>
          <w:rPr/>
          <w:t>www.gov.ie/en/service/5ef45c-neps/#critical-incidents</w:t>
        </w:r>
      </w:hyperlink>
    </w:p>
    <w:p>
      <w:pPr>
        <w:pStyle w:val="BodyText"/>
        <w:spacing w:line="357" w:lineRule="auto" w:before="1"/>
        <w:ind w:left="352" w:right="4456" w:hanging="1"/>
      </w:pPr>
      <w:hyperlink r:id="rId26">
        <w:r>
          <w:rPr>
            <w:color w:val="0562C1"/>
            <w:u w:val="single" w:color="0562C1"/>
          </w:rPr>
          <w:t>The Royal Society for the Prevention of Accidents</w:t>
        </w:r>
        <w:r>
          <w:rPr>
            <w:color w:val="0562C1"/>
          </w:rPr>
          <w:t> </w:t>
        </w:r>
      </w:hyperlink>
      <w:hyperlink r:id="rId26">
        <w:r>
          <w:rPr/>
          <w:t>www.rospa.com/</w:t>
        </w:r>
      </w:hyperlink>
      <w:r>
        <w:rPr>
          <w:spacing w:val="-47"/>
        </w:rPr>
        <w:t> </w:t>
      </w:r>
      <w:hyperlink r:id="rId27">
        <w:r>
          <w:rPr>
            <w:color w:val="0562C1"/>
            <w:u w:val="single" w:color="0562C1"/>
          </w:rPr>
          <w:t>Poisons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Information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Centre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Ireland</w:t>
        </w:r>
        <w:r>
          <w:rPr>
            <w:color w:val="0562C1"/>
            <w:spacing w:val="-1"/>
            <w:u w:val="single" w:color="0562C1"/>
          </w:rPr>
          <w:t> </w:t>
        </w:r>
      </w:hyperlink>
      <w:hyperlink r:id="rId27">
        <w:r>
          <w:rPr/>
          <w:t>www.poisons.ie/</w:t>
        </w:r>
      </w:hyperlink>
    </w:p>
    <w:sectPr>
      <w:pgSz w:w="11910" w:h="16840"/>
      <w:pgMar w:header="0" w:footer="506" w:top="960" w:bottom="700" w:left="7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400024pt;margin-top:779.960022pt;width:17.4pt;height:13.05pt;mso-position-horizontal-relative:page;mso-position-vertical-relative:page;z-index:-172697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484314pt;margin-top:805.643372pt;width:17.3pt;height:13.05pt;mso-position-horizontal-relative:page;mso-position-vertical-relative:page;z-index:-172692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o"/>
      <w:lvlJc w:val="left"/>
      <w:pPr>
        <w:ind w:left="1550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86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930" w:hanging="425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1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7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9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0" w:hanging="42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64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7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1"/>
      <w:numFmt w:val="lowerLetter"/>
      <w:lvlText w:val="%1)"/>
      <w:lvlJc w:val="left"/>
      <w:pPr>
        <w:ind w:left="47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lowerLetter"/>
      <w:lvlText w:val="%1)"/>
      <w:lvlJc w:val="left"/>
      <w:pPr>
        <w:ind w:left="47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72" w:hanging="36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2"/>
      <w:numFmt w:val="lowerLetter"/>
      <w:lvlText w:val="%1)"/>
      <w:lvlJc w:val="left"/>
      <w:pPr>
        <w:ind w:left="472" w:hanging="360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9"/>
      <w:numFmt w:val="lowerLetter"/>
      <w:lvlText w:val="%1)"/>
      <w:lvlJc w:val="left"/>
      <w:pPr>
        <w:ind w:left="472" w:hanging="36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72" w:hanging="36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54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94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8" w:hanging="361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94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55" w:hanging="428"/>
        <w:jc w:val="left"/>
      </w:pPr>
      <w:rPr>
        <w:rFonts w:hint="default" w:ascii="Calibri" w:hAnsi="Calibri" w:eastAsia="Calibri" w:cs="Calibri"/>
        <w:b/>
        <w:bCs/>
        <w:color w:val="006778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4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6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64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36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5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4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3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1" w:hanging="219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5"/>
      <w:ind w:left="94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928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28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2"/>
      <w:ind w:left="928"/>
      <w:outlineLvl w:val="3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46"/>
      <w:ind w:left="1427"/>
      <w:outlineLvl w:val="4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52"/>
      <w:ind w:left="626"/>
      <w:outlineLvl w:val="5"/>
    </w:pPr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28"/>
    </w:pPr>
    <w:rPr>
      <w:rFonts w:ascii="Calibri Light" w:hAnsi="Calibri Light" w:eastAsia="Calibri Light" w:cs="Calibri Ligh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648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www.irishstatutebook.ie/eli/2018/si/575/made/en/print" TargetMode="External"/><Relationship Id="rId8" Type="http://schemas.openxmlformats.org/officeDocument/2006/relationships/hyperlink" Target="https://assets.gov.ie/88025/5e6c734d-7d21-47f2-ae28-b84b581939d9.pdf" TargetMode="External"/><Relationship Id="rId9" Type="http://schemas.openxmlformats.org/officeDocument/2006/relationships/hyperlink" Target="https://www.tusla.ie/uploads/content/4572-TUSLA_QRF_POLICY_PROCEDURES_LR.pdf" TargetMode="External"/><Relationship Id="rId10" Type="http://schemas.openxmlformats.org/officeDocument/2006/relationships/hyperlink" Target="https://www.tusla.ie/services/preschool-services/early-years-providers/early-years-provider-resources/early-years-quality-and-regulatory-framework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hdl.handle.net/20.500.13085/1294" TargetMode="Externa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hyperlink" Target="https://www.barnardos.ie/resources/bereavement" TargetMode="External"/><Relationship Id="rId17" Type="http://schemas.openxmlformats.org/officeDocument/2006/relationships/hyperlink" Target="https://hospicefoundation.ie/our-supports-services/bereavement-loss-hub/childrens-bereavement/" TargetMode="External"/><Relationship Id="rId18" Type="http://schemas.openxmlformats.org/officeDocument/2006/relationships/hyperlink" Target="https://www.childhoodbereavement.ie/" TargetMode="External"/><Relationship Id="rId19" Type="http://schemas.openxmlformats.org/officeDocument/2006/relationships/hyperlink" Target="https://besmart.ie/" TargetMode="External"/><Relationship Id="rId20" Type="http://schemas.openxmlformats.org/officeDocument/2006/relationships/hyperlink" Target="http://www.hsa.ie/eng/" TargetMode="External"/><Relationship Id="rId21" Type="http://schemas.openxmlformats.org/officeDocument/2006/relationships/hyperlink" Target="https://www.gov.ie/en/publication/c803e-managing-your-mood/" TargetMode="External"/><Relationship Id="rId22" Type="http://schemas.openxmlformats.org/officeDocument/2006/relationships/hyperlink" Target="http://www.gov.ie/en/publication/c803e-managing-your-mood/" TargetMode="External"/><Relationship Id="rId23" Type="http://schemas.openxmlformats.org/officeDocument/2006/relationships/hyperlink" Target="https://www2.hse.ie/babies-children/child-safety/" TargetMode="External"/><Relationship Id="rId24" Type="http://schemas.openxmlformats.org/officeDocument/2006/relationships/hyperlink" Target="https://www.gov.ie/en/service/5ef45c-neps/#critical-incidents" TargetMode="External"/><Relationship Id="rId25" Type="http://schemas.openxmlformats.org/officeDocument/2006/relationships/hyperlink" Target="http://www.gov.ie/en/service/5ef45c-neps/#critical-incidents" TargetMode="External"/><Relationship Id="rId26" Type="http://schemas.openxmlformats.org/officeDocument/2006/relationships/hyperlink" Target="http://www.rospa.com/" TargetMode="External"/><Relationship Id="rId27" Type="http://schemas.openxmlformats.org/officeDocument/2006/relationships/hyperlink" Target="http://www.poisons.ie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O'Reilly (DCYA)</dc:creator>
  <dc:title>DCYA's Procurement Polcy and Procedures</dc:title>
  <dcterms:created xsi:type="dcterms:W3CDTF">2024-08-23T13:19:44Z</dcterms:created>
  <dcterms:modified xsi:type="dcterms:W3CDTF">2024-08-23T13:19:44Z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2024-08-23T00:00:00Z</vt:filetime>
  </property>
</Properties>
</file>